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Layout w:type="fixed"/>
        <w:tblLook w:val="04A0" w:firstRow="1" w:lastRow="0" w:firstColumn="1" w:lastColumn="0" w:noHBand="0" w:noVBand="1"/>
      </w:tblPr>
      <w:tblGrid>
        <w:gridCol w:w="2256"/>
        <w:gridCol w:w="1344"/>
        <w:gridCol w:w="2074"/>
        <w:gridCol w:w="896"/>
        <w:gridCol w:w="1350"/>
        <w:gridCol w:w="720"/>
        <w:gridCol w:w="2160"/>
      </w:tblGrid>
      <w:tr w:rsidR="00494CD6" w:rsidRPr="001F0EBC" w14:paraId="3CF3D748" w14:textId="77777777" w:rsidTr="0033076B">
        <w:trPr>
          <w:trHeight w:val="1008"/>
        </w:trPr>
        <w:tc>
          <w:tcPr>
            <w:tcW w:w="2256" w:type="dxa"/>
            <w:tcBorders>
              <w:top w:val="nil"/>
              <w:left w:val="nil"/>
              <w:bottom w:val="nil"/>
              <w:right w:val="nil"/>
            </w:tcBorders>
            <w:vAlign w:val="center"/>
          </w:tcPr>
          <w:p w14:paraId="0174215F" w14:textId="73A92DC1" w:rsidR="00494CD6" w:rsidRPr="00C122D2" w:rsidRDefault="00494CD6" w:rsidP="00494CD6">
            <w:pPr>
              <w:jc w:val="center"/>
              <w:rPr>
                <w:rFonts w:ascii="Century Gothic" w:hAnsi="Century Gothic" w:cs="Arial"/>
                <w:sz w:val="22"/>
                <w:szCs w:val="28"/>
              </w:rPr>
            </w:pPr>
            <w:r w:rsidRPr="0033076B">
              <w:rPr>
                <w:rFonts w:ascii="Century Gothic" w:hAnsi="Century Gothic" w:cs="Arial"/>
                <w:noProof/>
                <w:sz w:val="22"/>
                <w:szCs w:val="28"/>
              </w:rPr>
              <w:drawing>
                <wp:inline distT="0" distB="0" distL="0" distR="0" wp14:anchorId="3C4D4923" wp14:editId="7BFB9FA6">
                  <wp:extent cx="1291590" cy="6172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1590" cy="617220"/>
                          </a:xfrm>
                          <a:prstGeom prst="rect">
                            <a:avLst/>
                          </a:prstGeom>
                        </pic:spPr>
                      </pic:pic>
                    </a:graphicData>
                  </a:graphic>
                </wp:inline>
              </w:drawing>
            </w:r>
          </w:p>
        </w:tc>
        <w:tc>
          <w:tcPr>
            <w:tcW w:w="3418" w:type="dxa"/>
            <w:gridSpan w:val="2"/>
            <w:tcBorders>
              <w:top w:val="nil"/>
              <w:left w:val="nil"/>
              <w:bottom w:val="nil"/>
              <w:right w:val="nil"/>
            </w:tcBorders>
            <w:vAlign w:val="bottom"/>
          </w:tcPr>
          <w:p w14:paraId="69F735B2" w14:textId="12E72548" w:rsidR="00494CD6" w:rsidRDefault="00494CD6" w:rsidP="00494CD6">
            <w:pPr>
              <w:jc w:val="center"/>
              <w:rPr>
                <w:rFonts w:ascii="Century Gothic" w:hAnsi="Century Gothic" w:cs="Arial"/>
                <w:b/>
                <w:szCs w:val="28"/>
              </w:rPr>
            </w:pPr>
            <w:r w:rsidRPr="0033076B">
              <w:rPr>
                <w:rFonts w:ascii="Century Gothic" w:hAnsi="Century Gothic" w:cs="Arial"/>
                <w:b/>
                <w:szCs w:val="28"/>
              </w:rPr>
              <w:t>St, Vincent</w:t>
            </w:r>
            <w:r>
              <w:rPr>
                <w:rFonts w:ascii="Century Gothic" w:hAnsi="Century Gothic" w:cs="Arial"/>
                <w:b/>
                <w:szCs w:val="28"/>
              </w:rPr>
              <w:t xml:space="preserve"> </w:t>
            </w:r>
            <w:r w:rsidR="00F85A2E">
              <w:rPr>
                <w:rFonts w:ascii="Century Gothic" w:hAnsi="Century Gothic" w:cs="Arial"/>
                <w:b/>
                <w:szCs w:val="28"/>
              </w:rPr>
              <w:t>de Paul</w:t>
            </w:r>
          </w:p>
          <w:p w14:paraId="506C5A53" w14:textId="36895905" w:rsidR="00494CD6" w:rsidRPr="0033076B" w:rsidRDefault="00494CD6" w:rsidP="00494CD6">
            <w:pPr>
              <w:jc w:val="center"/>
              <w:rPr>
                <w:rFonts w:ascii="Century Gothic" w:hAnsi="Century Gothic" w:cs="Arial"/>
                <w:b/>
                <w:szCs w:val="28"/>
              </w:rPr>
            </w:pPr>
            <w:r>
              <w:rPr>
                <w:rFonts w:ascii="Century Gothic" w:hAnsi="Century Gothic" w:cs="Arial"/>
                <w:b/>
                <w:szCs w:val="28"/>
              </w:rPr>
              <w:t>Volun</w:t>
            </w:r>
            <w:r w:rsidRPr="0033076B">
              <w:rPr>
                <w:rFonts w:ascii="Century Gothic" w:hAnsi="Century Gothic" w:cs="Arial"/>
                <w:b/>
                <w:szCs w:val="28"/>
              </w:rPr>
              <w:t>t</w:t>
            </w:r>
            <w:r>
              <w:rPr>
                <w:rFonts w:ascii="Century Gothic" w:hAnsi="Century Gothic" w:cs="Arial"/>
                <w:b/>
                <w:szCs w:val="28"/>
              </w:rPr>
              <w:t>eer Signup</w:t>
            </w:r>
          </w:p>
          <w:p w14:paraId="6731C735" w14:textId="77777777" w:rsidR="00494CD6" w:rsidRPr="008A0968" w:rsidRDefault="00494CD6" w:rsidP="00494CD6">
            <w:pPr>
              <w:jc w:val="center"/>
              <w:rPr>
                <w:rFonts w:ascii="Century Gothic" w:hAnsi="Century Gothic" w:cs="Arial"/>
                <w:sz w:val="15"/>
                <w:szCs w:val="28"/>
              </w:rPr>
            </w:pPr>
          </w:p>
          <w:p w14:paraId="3C7D481F" w14:textId="78DD3418" w:rsidR="00494CD6" w:rsidRPr="008A0968" w:rsidRDefault="00494CD6" w:rsidP="00494CD6">
            <w:pPr>
              <w:jc w:val="center"/>
              <w:rPr>
                <w:rFonts w:ascii="Century Gothic" w:hAnsi="Century Gothic" w:cs="Arial"/>
                <w:i/>
                <w:sz w:val="22"/>
                <w:szCs w:val="32"/>
              </w:rPr>
            </w:pPr>
            <w:r w:rsidRPr="00494CD6">
              <w:rPr>
                <w:rFonts w:ascii="Century Gothic" w:hAnsi="Century Gothic" w:cs="Arial"/>
                <w:i/>
                <w:sz w:val="20"/>
                <w:szCs w:val="32"/>
              </w:rPr>
              <w:t>Thank you for offering your time!</w:t>
            </w:r>
          </w:p>
        </w:tc>
        <w:tc>
          <w:tcPr>
            <w:tcW w:w="2246" w:type="dxa"/>
            <w:gridSpan w:val="2"/>
            <w:tcBorders>
              <w:top w:val="nil"/>
              <w:left w:val="nil"/>
              <w:bottom w:val="nil"/>
              <w:right w:val="nil"/>
            </w:tcBorders>
            <w:vAlign w:val="center"/>
          </w:tcPr>
          <w:p w14:paraId="5F122A26" w14:textId="77777777" w:rsidR="00494CD6" w:rsidRDefault="00494CD6" w:rsidP="00494CD6">
            <w:pPr>
              <w:jc w:val="center"/>
            </w:pPr>
            <w:r>
              <w:rPr>
                <w:noProof/>
              </w:rPr>
              <w:drawing>
                <wp:inline distT="0" distB="0" distL="0" distR="0" wp14:anchorId="0322E5E2" wp14:editId="6CD9B8D6">
                  <wp:extent cx="609600" cy="601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Logo v 2 (09-14-18.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446" cy="629954"/>
                          </a:xfrm>
                          <a:prstGeom prst="rect">
                            <a:avLst/>
                          </a:prstGeom>
                        </pic:spPr>
                      </pic:pic>
                    </a:graphicData>
                  </a:graphic>
                </wp:inline>
              </w:drawing>
            </w:r>
          </w:p>
          <w:p w14:paraId="56E7CE04" w14:textId="77777777" w:rsidR="00494CD6" w:rsidRPr="0035439B" w:rsidRDefault="00494CD6" w:rsidP="00494CD6">
            <w:pPr>
              <w:jc w:val="center"/>
              <w:rPr>
                <w:rFonts w:ascii="Gill Sans MT" w:hAnsi="Gill Sans MT"/>
                <w:i/>
                <w:sz w:val="13"/>
                <w:szCs w:val="13"/>
              </w:rPr>
            </w:pPr>
            <w:r w:rsidRPr="0035439B">
              <w:rPr>
                <w:rFonts w:ascii="Gill Sans MT" w:hAnsi="Gill Sans MT"/>
                <w:i/>
                <w:sz w:val="13"/>
                <w:szCs w:val="13"/>
              </w:rPr>
              <w:t>We provide material and spiritual charity</w:t>
            </w:r>
          </w:p>
          <w:p w14:paraId="01DF9080" w14:textId="15D763F8" w:rsidR="00494CD6" w:rsidRPr="008A0968" w:rsidRDefault="00494CD6" w:rsidP="00494CD6">
            <w:pPr>
              <w:tabs>
                <w:tab w:val="left" w:pos="990"/>
              </w:tabs>
              <w:ind w:left="-31"/>
              <w:jc w:val="center"/>
              <w:rPr>
                <w:rFonts w:ascii="Ubuntu" w:hAnsi="Ubuntu"/>
                <w:sz w:val="21"/>
                <w:szCs w:val="18"/>
                <w:lang w:val="en"/>
              </w:rPr>
            </w:pPr>
            <w:r w:rsidRPr="0035439B">
              <w:rPr>
                <w:rFonts w:ascii="Gill Sans MT" w:hAnsi="Gill Sans MT"/>
                <w:i/>
                <w:sz w:val="13"/>
                <w:szCs w:val="13"/>
              </w:rPr>
              <w:t>and work for social justice for all people.</w:t>
            </w:r>
          </w:p>
        </w:tc>
        <w:tc>
          <w:tcPr>
            <w:tcW w:w="2880" w:type="dxa"/>
            <w:gridSpan w:val="2"/>
            <w:tcBorders>
              <w:top w:val="nil"/>
              <w:left w:val="nil"/>
              <w:bottom w:val="nil"/>
              <w:right w:val="nil"/>
            </w:tcBorders>
            <w:vAlign w:val="center"/>
          </w:tcPr>
          <w:p w14:paraId="53A4727F" w14:textId="77777777" w:rsidR="00494CD6" w:rsidRDefault="00494CD6" w:rsidP="00494CD6">
            <w:pPr>
              <w:tabs>
                <w:tab w:val="left" w:pos="990"/>
              </w:tabs>
              <w:ind w:left="-31"/>
              <w:jc w:val="right"/>
              <w:rPr>
                <w:rFonts w:ascii="Ubuntu" w:hAnsi="Ubuntu"/>
                <w:sz w:val="18"/>
                <w:szCs w:val="18"/>
                <w:lang w:val="en"/>
              </w:rPr>
            </w:pPr>
            <w:r w:rsidRPr="008A0968">
              <w:rPr>
                <w:rFonts w:ascii="Ubuntu" w:hAnsi="Ubuntu"/>
                <w:sz w:val="21"/>
                <w:szCs w:val="18"/>
                <w:lang w:val="en"/>
              </w:rPr>
              <w:t>St. Vincent de Paul Juneau</w:t>
            </w:r>
          </w:p>
          <w:p w14:paraId="66C96047" w14:textId="77777777" w:rsidR="00494CD6" w:rsidRPr="008A0968" w:rsidRDefault="00494CD6" w:rsidP="00494CD6">
            <w:pPr>
              <w:tabs>
                <w:tab w:val="left" w:pos="990"/>
              </w:tabs>
              <w:ind w:left="-31"/>
              <w:jc w:val="right"/>
              <w:rPr>
                <w:rFonts w:ascii="Ubuntu" w:hAnsi="Ubuntu"/>
                <w:sz w:val="16"/>
                <w:szCs w:val="18"/>
                <w:lang w:val="en"/>
              </w:rPr>
            </w:pPr>
            <w:r w:rsidRPr="008A0968">
              <w:rPr>
                <w:rFonts w:ascii="Ubuntu" w:hAnsi="Ubuntu"/>
                <w:sz w:val="16"/>
                <w:szCs w:val="18"/>
                <w:lang w:val="en"/>
              </w:rPr>
              <w:t>9151 Glacier Hwy, Juneau, AK 99801</w:t>
            </w:r>
          </w:p>
          <w:p w14:paraId="567F8472" w14:textId="77777777" w:rsidR="00494CD6" w:rsidRPr="008A0968" w:rsidRDefault="00494CD6" w:rsidP="00494CD6">
            <w:pPr>
              <w:tabs>
                <w:tab w:val="right" w:pos="2210"/>
              </w:tabs>
              <w:ind w:left="-31"/>
              <w:jc w:val="right"/>
              <w:rPr>
                <w:rFonts w:ascii="Ubuntu" w:hAnsi="Ubuntu" w:cs="Arial"/>
                <w:sz w:val="16"/>
                <w:szCs w:val="18"/>
              </w:rPr>
            </w:pPr>
            <w:r w:rsidRPr="008A0968">
              <w:rPr>
                <w:rFonts w:ascii="Ubuntu" w:hAnsi="Ubuntu" w:cs="Arial"/>
                <w:sz w:val="16"/>
                <w:szCs w:val="18"/>
              </w:rPr>
              <w:t>(907) 789-5141</w:t>
            </w:r>
          </w:p>
          <w:p w14:paraId="48EA77F9" w14:textId="77777777" w:rsidR="00C8392E" w:rsidRDefault="00C8392E" w:rsidP="00C8392E">
            <w:pPr>
              <w:tabs>
                <w:tab w:val="left" w:pos="990"/>
              </w:tabs>
              <w:ind w:left="-31"/>
              <w:jc w:val="right"/>
              <w:rPr>
                <w:rFonts w:ascii="Ubuntu" w:hAnsi="Ubuntu" w:cs="Arial"/>
                <w:sz w:val="16"/>
                <w:szCs w:val="18"/>
              </w:rPr>
            </w:pPr>
            <w:r w:rsidRPr="00231ACC">
              <w:rPr>
                <w:rFonts w:ascii="Ubuntu" w:hAnsi="Ubuntu" w:cs="Arial"/>
                <w:sz w:val="16"/>
                <w:szCs w:val="18"/>
              </w:rPr>
              <w:t>volunteer@svdpjuneau.org</w:t>
            </w:r>
          </w:p>
          <w:p w14:paraId="2D44A17C" w14:textId="65820AF0" w:rsidR="00494CD6" w:rsidRPr="00DF18E2" w:rsidRDefault="00494CD6" w:rsidP="00494CD6">
            <w:pPr>
              <w:tabs>
                <w:tab w:val="left" w:pos="990"/>
              </w:tabs>
              <w:ind w:left="-31"/>
              <w:jc w:val="right"/>
              <w:rPr>
                <w:rFonts w:ascii="Ubuntu" w:hAnsi="Ubuntu" w:cs="Arial"/>
                <w:sz w:val="18"/>
                <w:szCs w:val="18"/>
              </w:rPr>
            </w:pPr>
            <w:r w:rsidRPr="008A0968">
              <w:rPr>
                <w:rFonts w:ascii="Ubuntu" w:hAnsi="Ubuntu"/>
                <w:color w:val="808080" w:themeColor="background1" w:themeShade="80"/>
                <w:sz w:val="16"/>
                <w:szCs w:val="18"/>
              </w:rPr>
              <w:t xml:space="preserve"> </w:t>
            </w:r>
            <w:r w:rsidRPr="008A0968">
              <w:rPr>
                <w:rFonts w:ascii="Ubuntu" w:hAnsi="Ubuntu"/>
                <w:sz w:val="16"/>
                <w:szCs w:val="18"/>
              </w:rPr>
              <w:t>svdpjuneau.org</w:t>
            </w:r>
          </w:p>
        </w:tc>
      </w:tr>
      <w:tr w:rsidR="008A0968" w14:paraId="6BF35AD4" w14:textId="77777777" w:rsidTr="00410A80">
        <w:tc>
          <w:tcPr>
            <w:tcW w:w="10800" w:type="dxa"/>
            <w:gridSpan w:val="7"/>
            <w:tcBorders>
              <w:top w:val="nil"/>
              <w:left w:val="nil"/>
              <w:bottom w:val="single" w:sz="12" w:space="0" w:color="auto"/>
              <w:right w:val="nil"/>
            </w:tcBorders>
          </w:tcPr>
          <w:p w14:paraId="072D3267" w14:textId="77777777" w:rsidR="008A0968" w:rsidRDefault="008A0968"/>
        </w:tc>
      </w:tr>
      <w:tr w:rsidR="00494CD6" w:rsidRPr="004E76E7" w14:paraId="7198BE2F" w14:textId="77777777" w:rsidTr="00410A80">
        <w:trPr>
          <w:trHeight w:val="576"/>
        </w:trPr>
        <w:tc>
          <w:tcPr>
            <w:tcW w:w="3600" w:type="dxa"/>
            <w:gridSpan w:val="2"/>
            <w:tcBorders>
              <w:top w:val="single" w:sz="12" w:space="0" w:color="auto"/>
              <w:left w:val="single" w:sz="12" w:space="0" w:color="auto"/>
              <w:bottom w:val="single" w:sz="2" w:space="0" w:color="auto"/>
              <w:right w:val="single" w:sz="2" w:space="0" w:color="auto"/>
            </w:tcBorders>
          </w:tcPr>
          <w:p w14:paraId="7075C4F6" w14:textId="77777777" w:rsidR="00494CD6" w:rsidRPr="004E76E7" w:rsidRDefault="00494CD6" w:rsidP="00D527D0">
            <w:pPr>
              <w:rPr>
                <w:rFonts w:ascii="Courier New" w:hAnsi="Courier New" w:cs="Courier New"/>
                <w:bCs/>
                <w:sz w:val="20"/>
              </w:rPr>
            </w:pPr>
            <w:r>
              <w:rPr>
                <w:rFonts w:ascii="Century Gothic" w:hAnsi="Century Gothic" w:cs="Arial"/>
                <w:b/>
                <w:bCs/>
                <w:sz w:val="20"/>
              </w:rPr>
              <w:t>Volunteer name</w:t>
            </w:r>
          </w:p>
          <w:p w14:paraId="7111F611" w14:textId="77777777" w:rsidR="00494CD6" w:rsidRDefault="00494CD6" w:rsidP="00D527D0">
            <w:pPr>
              <w:rPr>
                <w:rFonts w:ascii="Courier New" w:hAnsi="Courier New" w:cs="Courier New"/>
                <w:sz w:val="20"/>
                <w:szCs w:val="20"/>
              </w:rPr>
            </w:pPr>
          </w:p>
          <w:p w14:paraId="5919EF2C" w14:textId="77777777" w:rsidR="00494CD6" w:rsidRPr="00671984" w:rsidRDefault="00494CD6" w:rsidP="00D527D0">
            <w:pPr>
              <w:rPr>
                <w:rFonts w:ascii="Courier New" w:hAnsi="Courier New" w:cs="Courier New"/>
                <w:sz w:val="20"/>
                <w:szCs w:val="20"/>
              </w:rPr>
            </w:pPr>
          </w:p>
        </w:tc>
        <w:tc>
          <w:tcPr>
            <w:tcW w:w="5040" w:type="dxa"/>
            <w:gridSpan w:val="4"/>
            <w:tcBorders>
              <w:top w:val="single" w:sz="12" w:space="0" w:color="auto"/>
              <w:left w:val="single" w:sz="2" w:space="0" w:color="auto"/>
              <w:bottom w:val="single" w:sz="2" w:space="0" w:color="auto"/>
              <w:right w:val="single" w:sz="2" w:space="0" w:color="auto"/>
            </w:tcBorders>
          </w:tcPr>
          <w:p w14:paraId="52F954B5" w14:textId="77777777" w:rsidR="00494CD6" w:rsidRDefault="00494CD6" w:rsidP="00D527D0">
            <w:pPr>
              <w:rPr>
                <w:rFonts w:ascii="Century Gothic" w:hAnsi="Century Gothic" w:cs="Arial"/>
                <w:b/>
                <w:bCs/>
                <w:sz w:val="20"/>
              </w:rPr>
            </w:pPr>
            <w:r>
              <w:rPr>
                <w:rFonts w:ascii="Century Gothic" w:hAnsi="Century Gothic" w:cs="Arial"/>
                <w:b/>
                <w:bCs/>
                <w:sz w:val="20"/>
              </w:rPr>
              <w:t>Volunteer email address</w:t>
            </w:r>
          </w:p>
          <w:p w14:paraId="423388E8" w14:textId="77777777" w:rsidR="00494CD6" w:rsidRPr="004E76E7" w:rsidRDefault="00494CD6" w:rsidP="00D527D0">
            <w:pPr>
              <w:rPr>
                <w:rFonts w:ascii="Courier New" w:hAnsi="Courier New" w:cs="Courier New"/>
                <w:sz w:val="20"/>
              </w:rPr>
            </w:pPr>
          </w:p>
        </w:tc>
        <w:tc>
          <w:tcPr>
            <w:tcW w:w="2160" w:type="dxa"/>
            <w:tcBorders>
              <w:top w:val="single" w:sz="12" w:space="0" w:color="auto"/>
              <w:left w:val="single" w:sz="2" w:space="0" w:color="auto"/>
              <w:bottom w:val="single" w:sz="2" w:space="0" w:color="auto"/>
              <w:right w:val="single" w:sz="12" w:space="0" w:color="auto"/>
            </w:tcBorders>
          </w:tcPr>
          <w:p w14:paraId="4E180E5D" w14:textId="77777777" w:rsidR="00494CD6" w:rsidRPr="004E76E7" w:rsidRDefault="00494CD6" w:rsidP="00D527D0">
            <w:pPr>
              <w:rPr>
                <w:rFonts w:ascii="Courier New" w:hAnsi="Courier New" w:cs="Courier New"/>
                <w:bCs/>
                <w:sz w:val="20"/>
              </w:rPr>
            </w:pPr>
            <w:r>
              <w:rPr>
                <w:rFonts w:ascii="Century Gothic" w:hAnsi="Century Gothic" w:cs="Arial"/>
                <w:b/>
                <w:bCs/>
                <w:sz w:val="20"/>
              </w:rPr>
              <w:t>Date</w:t>
            </w:r>
          </w:p>
          <w:p w14:paraId="0BEBD6B6" w14:textId="77777777" w:rsidR="00494CD6" w:rsidRPr="004E76E7" w:rsidRDefault="00494CD6" w:rsidP="00D527D0">
            <w:pPr>
              <w:rPr>
                <w:rFonts w:ascii="Courier New" w:hAnsi="Courier New" w:cs="Courier New"/>
                <w:bCs/>
                <w:sz w:val="20"/>
              </w:rPr>
            </w:pPr>
          </w:p>
        </w:tc>
      </w:tr>
      <w:tr w:rsidR="00494CD6" w:rsidRPr="004E76E7" w14:paraId="3747125E" w14:textId="77777777" w:rsidTr="00410A80">
        <w:trPr>
          <w:trHeight w:val="576"/>
        </w:trPr>
        <w:tc>
          <w:tcPr>
            <w:tcW w:w="3600" w:type="dxa"/>
            <w:gridSpan w:val="2"/>
            <w:tcBorders>
              <w:top w:val="single" w:sz="2" w:space="0" w:color="auto"/>
              <w:left w:val="single" w:sz="12" w:space="0" w:color="auto"/>
              <w:bottom w:val="single" w:sz="2" w:space="0" w:color="auto"/>
              <w:right w:val="single" w:sz="2" w:space="0" w:color="auto"/>
            </w:tcBorders>
          </w:tcPr>
          <w:p w14:paraId="0BC50883" w14:textId="77777777" w:rsidR="00494CD6" w:rsidRPr="004E76E7" w:rsidRDefault="00494CD6" w:rsidP="00D527D0">
            <w:pPr>
              <w:rPr>
                <w:rFonts w:ascii="Courier New" w:hAnsi="Courier New" w:cs="Courier New"/>
                <w:bCs/>
                <w:sz w:val="20"/>
              </w:rPr>
            </w:pPr>
            <w:r>
              <w:rPr>
                <w:rFonts w:ascii="Century Gothic" w:hAnsi="Century Gothic" w:cs="Arial"/>
                <w:b/>
                <w:bCs/>
                <w:sz w:val="20"/>
              </w:rPr>
              <w:t>Volunteer phone</w:t>
            </w:r>
          </w:p>
          <w:p w14:paraId="20E451BF" w14:textId="77777777" w:rsidR="00494CD6" w:rsidRPr="00671984" w:rsidRDefault="00494CD6" w:rsidP="00D527D0">
            <w:pPr>
              <w:rPr>
                <w:rFonts w:ascii="Courier New" w:hAnsi="Courier New" w:cs="Courier New"/>
                <w:sz w:val="20"/>
                <w:szCs w:val="20"/>
              </w:rPr>
            </w:pPr>
          </w:p>
        </w:tc>
        <w:tc>
          <w:tcPr>
            <w:tcW w:w="7200" w:type="dxa"/>
            <w:gridSpan w:val="5"/>
            <w:tcBorders>
              <w:top w:val="single" w:sz="2" w:space="0" w:color="auto"/>
              <w:left w:val="single" w:sz="2" w:space="0" w:color="auto"/>
              <w:bottom w:val="single" w:sz="2" w:space="0" w:color="auto"/>
              <w:right w:val="single" w:sz="12" w:space="0" w:color="auto"/>
            </w:tcBorders>
          </w:tcPr>
          <w:p w14:paraId="7220E327" w14:textId="77777777" w:rsidR="00494CD6" w:rsidRDefault="00494CD6" w:rsidP="00D527D0">
            <w:pPr>
              <w:rPr>
                <w:rFonts w:ascii="Century Gothic" w:hAnsi="Century Gothic" w:cs="Arial"/>
                <w:b/>
                <w:bCs/>
                <w:sz w:val="20"/>
              </w:rPr>
            </w:pPr>
            <w:r>
              <w:rPr>
                <w:rFonts w:ascii="Century Gothic" w:hAnsi="Century Gothic" w:cs="Arial"/>
                <w:b/>
                <w:bCs/>
                <w:sz w:val="20"/>
              </w:rPr>
              <w:t>Volunteer mail address</w:t>
            </w:r>
          </w:p>
          <w:p w14:paraId="72B7360B" w14:textId="77777777" w:rsidR="00494CD6" w:rsidRPr="004E76E7" w:rsidRDefault="00494CD6" w:rsidP="00D527D0">
            <w:pPr>
              <w:rPr>
                <w:rFonts w:ascii="Courier New" w:hAnsi="Courier New" w:cs="Courier New"/>
                <w:bCs/>
                <w:sz w:val="20"/>
              </w:rPr>
            </w:pPr>
          </w:p>
          <w:p w14:paraId="79A12CF8" w14:textId="77777777" w:rsidR="00494CD6" w:rsidRPr="004E76E7" w:rsidRDefault="00494CD6" w:rsidP="00D527D0">
            <w:pPr>
              <w:rPr>
                <w:rFonts w:ascii="Courier New" w:hAnsi="Courier New" w:cs="Courier New"/>
                <w:bCs/>
                <w:sz w:val="20"/>
              </w:rPr>
            </w:pPr>
          </w:p>
        </w:tc>
      </w:tr>
      <w:tr w:rsidR="00494CD6" w:rsidRPr="004E76E7" w14:paraId="1D04E918" w14:textId="77777777" w:rsidTr="00410A80">
        <w:trPr>
          <w:trHeight w:val="576"/>
        </w:trPr>
        <w:tc>
          <w:tcPr>
            <w:tcW w:w="6570" w:type="dxa"/>
            <w:gridSpan w:val="4"/>
            <w:tcBorders>
              <w:top w:val="single" w:sz="2" w:space="0" w:color="auto"/>
              <w:left w:val="single" w:sz="12" w:space="0" w:color="auto"/>
              <w:bottom w:val="single" w:sz="2" w:space="0" w:color="auto"/>
              <w:right w:val="single" w:sz="2" w:space="0" w:color="auto"/>
            </w:tcBorders>
          </w:tcPr>
          <w:p w14:paraId="3C9865C2" w14:textId="77777777" w:rsidR="00494CD6" w:rsidRPr="000B0646" w:rsidRDefault="00494CD6" w:rsidP="00D527D0">
            <w:pPr>
              <w:rPr>
                <w:rFonts w:ascii="Century Gothic" w:hAnsi="Century Gothic" w:cs="Arial"/>
                <w:bCs/>
                <w:sz w:val="16"/>
                <w:szCs w:val="16"/>
              </w:rPr>
            </w:pPr>
            <w:r>
              <w:rPr>
                <w:rFonts w:ascii="Century Gothic" w:hAnsi="Century Gothic" w:cs="Arial"/>
                <w:b/>
                <w:bCs/>
                <w:sz w:val="20"/>
              </w:rPr>
              <w:t>Areas interested in volunteering</w:t>
            </w:r>
            <w:r w:rsidRPr="000B0646">
              <w:rPr>
                <w:rFonts w:ascii="Century Gothic" w:hAnsi="Century Gothic" w:cs="Arial"/>
                <w:bCs/>
                <w:sz w:val="16"/>
                <w:szCs w:val="16"/>
              </w:rPr>
              <w:t xml:space="preserve"> (check all that apply)</w:t>
            </w:r>
          </w:p>
          <w:p w14:paraId="3D849380" w14:textId="61DC5D65" w:rsidR="00494CD6" w:rsidRPr="006647F8" w:rsidRDefault="00F53771" w:rsidP="00D527D0">
            <w:pPr>
              <w:ind w:left="329"/>
              <w:rPr>
                <w:rFonts w:ascii="Century Gothic" w:hAnsi="Century Gothic" w:cs="Courier New"/>
                <w:bCs/>
                <w:sz w:val="20"/>
              </w:rPr>
            </w:pPr>
            <w:sdt>
              <w:sdtPr>
                <w:rPr>
                  <w:rFonts w:ascii="Century Gothic" w:hAnsi="Century Gothic" w:cs="Arial"/>
                  <w:bCs/>
                </w:rPr>
                <w:id w:val="-710498807"/>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 xml:space="preserve">Thrift Store donation receiving / </w:t>
            </w:r>
            <w:r w:rsidR="00494CD6">
              <w:rPr>
                <w:rFonts w:ascii="Century Gothic" w:hAnsi="Century Gothic" w:cs="Arial"/>
                <w:bCs/>
                <w:sz w:val="20"/>
              </w:rPr>
              <w:t>sorting / pricing</w:t>
            </w:r>
          </w:p>
          <w:p w14:paraId="117FAECC" w14:textId="1DF3343C" w:rsidR="00494CD6" w:rsidRDefault="00F53771" w:rsidP="00D527D0">
            <w:pPr>
              <w:ind w:left="329"/>
              <w:rPr>
                <w:rFonts w:ascii="Century Gothic" w:hAnsi="Century Gothic" w:cs="Courier New"/>
                <w:bCs/>
                <w:sz w:val="20"/>
              </w:rPr>
            </w:pPr>
            <w:sdt>
              <w:sdtPr>
                <w:rPr>
                  <w:rFonts w:ascii="Century Gothic" w:hAnsi="Century Gothic" w:cs="Arial"/>
                  <w:bCs/>
                </w:rPr>
                <w:id w:val="-1533017946"/>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Thrift Store sales / stocking</w:t>
            </w:r>
          </w:p>
          <w:p w14:paraId="19039610" w14:textId="7A42DDEE" w:rsidR="00494CD6" w:rsidRPr="006647F8" w:rsidRDefault="00F53771" w:rsidP="00494CD6">
            <w:pPr>
              <w:ind w:left="329"/>
              <w:rPr>
                <w:rFonts w:ascii="Century Gothic" w:hAnsi="Century Gothic" w:cs="Courier New"/>
                <w:bCs/>
                <w:sz w:val="20"/>
              </w:rPr>
            </w:pPr>
            <w:sdt>
              <w:sdtPr>
                <w:rPr>
                  <w:rFonts w:ascii="Century Gothic" w:hAnsi="Century Gothic" w:cs="Arial"/>
                  <w:bCs/>
                </w:rPr>
                <w:id w:val="-73743787"/>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Arial"/>
                <w:bCs/>
                <w:sz w:val="20"/>
              </w:rPr>
              <w:t xml:space="preserve">Transitional Support Services Center / Community </w:t>
            </w:r>
            <w:r w:rsidR="00410A80">
              <w:rPr>
                <w:rFonts w:ascii="Century Gothic" w:hAnsi="Century Gothic" w:cs="Arial"/>
                <w:bCs/>
                <w:sz w:val="20"/>
              </w:rPr>
              <w:t>Center</w:t>
            </w:r>
            <w:r w:rsidR="00494CD6" w:rsidRPr="006647F8">
              <w:rPr>
                <w:rFonts w:ascii="Century Gothic" w:hAnsi="Century Gothic" w:cs="Courier New"/>
                <w:bCs/>
                <w:sz w:val="20"/>
              </w:rPr>
              <w:t xml:space="preserve"> </w:t>
            </w:r>
          </w:p>
          <w:p w14:paraId="6A618B9E" w14:textId="77777777" w:rsidR="00494CD6" w:rsidRDefault="00F53771" w:rsidP="00D527D0">
            <w:pPr>
              <w:ind w:left="329"/>
              <w:rPr>
                <w:rFonts w:ascii="Century Gothic" w:hAnsi="Century Gothic" w:cs="Courier New"/>
                <w:bCs/>
                <w:sz w:val="20"/>
              </w:rPr>
            </w:pPr>
            <w:sdt>
              <w:sdtPr>
                <w:rPr>
                  <w:rFonts w:ascii="Century Gothic" w:hAnsi="Century Gothic" w:cs="Arial"/>
                  <w:bCs/>
                </w:rPr>
                <w:id w:val="829019373"/>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Transition Housing Facility</w:t>
            </w:r>
          </w:p>
          <w:p w14:paraId="3B361F7D"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364241766"/>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Smith Hall Senior Facility</w:t>
            </w:r>
          </w:p>
          <w:p w14:paraId="2662D840"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2115350228"/>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Arial"/>
                <w:bCs/>
                <w:sz w:val="20"/>
              </w:rPr>
              <w:t>Friends of the Poor Walk</w:t>
            </w:r>
            <w:r w:rsidR="00494CD6" w:rsidRPr="006647F8">
              <w:rPr>
                <w:rFonts w:ascii="Century Gothic" w:hAnsi="Century Gothic" w:cs="Courier New"/>
                <w:bCs/>
                <w:sz w:val="20"/>
              </w:rPr>
              <w:t xml:space="preserve"> </w:t>
            </w:r>
          </w:p>
          <w:p w14:paraId="390EE0EC" w14:textId="03FE501C"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672377048"/>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Thanksgiving Baskets Program</w:t>
            </w:r>
          </w:p>
          <w:p w14:paraId="3AF32C31" w14:textId="527E4BE7" w:rsidR="00494CD6" w:rsidRDefault="00F53771" w:rsidP="00D527D0">
            <w:pPr>
              <w:ind w:left="329"/>
              <w:rPr>
                <w:rFonts w:ascii="Century Gothic" w:hAnsi="Century Gothic" w:cs="Courier New"/>
                <w:bCs/>
                <w:sz w:val="20"/>
              </w:rPr>
            </w:pPr>
            <w:sdt>
              <w:sdtPr>
                <w:rPr>
                  <w:rFonts w:ascii="Century Gothic" w:hAnsi="Century Gothic" w:cs="Arial"/>
                  <w:bCs/>
                </w:rPr>
                <w:id w:val="400104005"/>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Adopt-A-Family at Christmas Program</w:t>
            </w:r>
          </w:p>
          <w:p w14:paraId="0AD79721" w14:textId="7AE4EA08" w:rsidR="00494CD6" w:rsidRPr="00671984" w:rsidRDefault="00494CD6" w:rsidP="00D527D0">
            <w:pPr>
              <w:ind w:left="329"/>
              <w:rPr>
                <w:rFonts w:ascii="Courier New" w:hAnsi="Courier New" w:cs="Courier New"/>
                <w:sz w:val="20"/>
                <w:szCs w:val="20"/>
              </w:rPr>
            </w:pPr>
          </w:p>
        </w:tc>
        <w:tc>
          <w:tcPr>
            <w:tcW w:w="4230" w:type="dxa"/>
            <w:gridSpan w:val="3"/>
            <w:tcBorders>
              <w:top w:val="single" w:sz="2" w:space="0" w:color="auto"/>
              <w:left w:val="single" w:sz="2" w:space="0" w:color="auto"/>
              <w:bottom w:val="single" w:sz="2" w:space="0" w:color="auto"/>
              <w:right w:val="single" w:sz="12" w:space="0" w:color="auto"/>
            </w:tcBorders>
          </w:tcPr>
          <w:p w14:paraId="0BCD74DB" w14:textId="77777777" w:rsidR="00494CD6" w:rsidRDefault="00494CD6" w:rsidP="00D527D0">
            <w:pPr>
              <w:rPr>
                <w:rFonts w:ascii="Century Gothic" w:hAnsi="Century Gothic" w:cs="Arial"/>
                <w:b/>
                <w:bCs/>
                <w:sz w:val="20"/>
              </w:rPr>
            </w:pPr>
            <w:r>
              <w:rPr>
                <w:rFonts w:ascii="Century Gothic" w:hAnsi="Century Gothic" w:cs="Arial"/>
                <w:b/>
                <w:bCs/>
                <w:sz w:val="20"/>
              </w:rPr>
              <w:t>Volunteer’s gifts</w:t>
            </w:r>
            <w:r w:rsidRPr="000B0646">
              <w:rPr>
                <w:rFonts w:ascii="Century Gothic" w:hAnsi="Century Gothic" w:cs="Arial"/>
                <w:bCs/>
                <w:sz w:val="16"/>
                <w:szCs w:val="16"/>
              </w:rPr>
              <w:t xml:space="preserve"> (check all that apply)</w:t>
            </w:r>
          </w:p>
          <w:p w14:paraId="64089AF2"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045496963"/>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Maintenance Skills</w:t>
            </w:r>
          </w:p>
          <w:p w14:paraId="392D2841"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568143580"/>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Arial"/>
                <w:bCs/>
                <w:sz w:val="20"/>
              </w:rPr>
              <w:t>Office Skills</w:t>
            </w:r>
          </w:p>
          <w:p w14:paraId="146E2680"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959481254"/>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Computer Skills</w:t>
            </w:r>
          </w:p>
          <w:p w14:paraId="60C7AAA7" w14:textId="77777777" w:rsidR="00494CD6" w:rsidRDefault="00F53771" w:rsidP="00D527D0">
            <w:pPr>
              <w:ind w:left="329"/>
              <w:rPr>
                <w:rFonts w:ascii="Century Gothic" w:hAnsi="Century Gothic" w:cs="Courier New"/>
                <w:bCs/>
                <w:sz w:val="20"/>
              </w:rPr>
            </w:pPr>
            <w:sdt>
              <w:sdtPr>
                <w:rPr>
                  <w:rFonts w:ascii="Century Gothic" w:hAnsi="Century Gothic" w:cs="Arial"/>
                  <w:bCs/>
                </w:rPr>
                <w:id w:val="-968979033"/>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Working with Children</w:t>
            </w:r>
          </w:p>
          <w:p w14:paraId="66EAC4AC"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1419255657"/>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Working with Seniors</w:t>
            </w:r>
          </w:p>
          <w:p w14:paraId="5787EBED" w14:textId="77777777" w:rsidR="00494CD6" w:rsidRPr="006647F8" w:rsidRDefault="00F53771" w:rsidP="00D527D0">
            <w:pPr>
              <w:ind w:left="329"/>
              <w:rPr>
                <w:rFonts w:ascii="Century Gothic" w:hAnsi="Century Gothic" w:cs="Courier New"/>
                <w:bCs/>
                <w:sz w:val="20"/>
              </w:rPr>
            </w:pPr>
            <w:sdt>
              <w:sdtPr>
                <w:rPr>
                  <w:rFonts w:ascii="Century Gothic" w:hAnsi="Century Gothic" w:cs="Arial"/>
                  <w:bCs/>
                </w:rPr>
                <w:id w:val="2078479516"/>
                <w14:checkbox>
                  <w14:checked w14:val="0"/>
                  <w14:checkedState w14:val="2612" w14:font="MS Gothic"/>
                  <w14:uncheckedState w14:val="2610" w14:font="MS Gothic"/>
                </w14:checkbox>
              </w:sdtPr>
              <w:sdtEndPr/>
              <w:sdtContent>
                <w:r w:rsidR="00494CD6" w:rsidRPr="006647F8">
                  <w:rPr>
                    <w:rFonts w:ascii="Segoe UI Symbol" w:eastAsia="MS Gothic" w:hAnsi="Segoe UI Symbol" w:cs="Segoe UI Symbol"/>
                    <w:bCs/>
                  </w:rPr>
                  <w:t>☐</w:t>
                </w:r>
              </w:sdtContent>
            </w:sdt>
            <w:r w:rsidR="00494CD6" w:rsidRPr="006647F8">
              <w:rPr>
                <w:rFonts w:ascii="Century Gothic" w:hAnsi="Century Gothic" w:cs="Arial"/>
                <w:bCs/>
                <w:sz w:val="20"/>
              </w:rPr>
              <w:t xml:space="preserve"> </w:t>
            </w:r>
            <w:r w:rsidR="00494CD6">
              <w:rPr>
                <w:rFonts w:ascii="Century Gothic" w:hAnsi="Century Gothic" w:cs="Arial"/>
                <w:bCs/>
                <w:sz w:val="20"/>
              </w:rPr>
              <w:t xml:space="preserve">Working with </w:t>
            </w:r>
            <w:r w:rsidR="00494CD6">
              <w:rPr>
                <w:rFonts w:ascii="Century Gothic" w:hAnsi="Century Gothic" w:cs="Courier New"/>
                <w:bCs/>
                <w:sz w:val="20"/>
              </w:rPr>
              <w:t>those with disabilities</w:t>
            </w:r>
          </w:p>
          <w:p w14:paraId="1472BD17" w14:textId="77777777" w:rsidR="00494CD6" w:rsidRPr="004E76E7" w:rsidRDefault="00F53771" w:rsidP="00D527D0">
            <w:pPr>
              <w:ind w:left="329"/>
              <w:rPr>
                <w:rFonts w:ascii="Courier New" w:hAnsi="Courier New" w:cs="Courier New"/>
                <w:bCs/>
                <w:sz w:val="20"/>
              </w:rPr>
            </w:pPr>
            <w:sdt>
              <w:sdtPr>
                <w:rPr>
                  <w:rFonts w:ascii="Century Gothic" w:hAnsi="Century Gothic" w:cs="Arial"/>
                  <w:bCs/>
                </w:rPr>
                <w:id w:val="-221065691"/>
                <w14:checkbox>
                  <w14:checked w14:val="0"/>
                  <w14:checkedState w14:val="2612" w14:font="MS Gothic"/>
                  <w14:uncheckedState w14:val="2610" w14:font="MS Gothic"/>
                </w14:checkbox>
              </w:sdtPr>
              <w:sdtEndPr/>
              <w:sdtContent>
                <w:r w:rsidR="00494CD6">
                  <w:rPr>
                    <w:rFonts w:ascii="MS Gothic" w:eastAsia="MS Gothic" w:hAnsi="MS Gothic" w:cs="Arial" w:hint="eastAsia"/>
                    <w:bCs/>
                  </w:rPr>
                  <w:t>☐</w:t>
                </w:r>
              </w:sdtContent>
            </w:sdt>
            <w:r w:rsidR="00494CD6" w:rsidRPr="006647F8">
              <w:rPr>
                <w:rFonts w:ascii="Century Gothic" w:hAnsi="Century Gothic" w:cs="Arial"/>
                <w:bCs/>
                <w:sz w:val="20"/>
              </w:rPr>
              <w:t xml:space="preserve"> </w:t>
            </w:r>
            <w:r w:rsidR="00494CD6">
              <w:rPr>
                <w:rFonts w:ascii="Century Gothic" w:hAnsi="Century Gothic" w:cs="Courier New"/>
                <w:bCs/>
                <w:sz w:val="20"/>
              </w:rPr>
              <w:t>Other:</w:t>
            </w:r>
          </w:p>
          <w:p w14:paraId="10CCD49B" w14:textId="77777777" w:rsidR="00494CD6" w:rsidRPr="004E76E7" w:rsidRDefault="00494CD6" w:rsidP="00D527D0">
            <w:pPr>
              <w:rPr>
                <w:rFonts w:ascii="Courier New" w:hAnsi="Courier New" w:cs="Courier New"/>
                <w:bCs/>
                <w:sz w:val="20"/>
              </w:rPr>
            </w:pPr>
          </w:p>
        </w:tc>
      </w:tr>
      <w:tr w:rsidR="00494CD6" w14:paraId="1F46CD60" w14:textId="77777777" w:rsidTr="00410A80">
        <w:tblPrEx>
          <w:tblBorders>
            <w:top w:val="single" w:sz="12" w:space="0" w:color="auto"/>
            <w:left w:val="single" w:sz="12" w:space="0" w:color="auto"/>
            <w:bottom w:val="single" w:sz="12" w:space="0" w:color="auto"/>
            <w:right w:val="single" w:sz="12" w:space="0" w:color="auto"/>
            <w:insideH w:val="single" w:sz="12" w:space="0" w:color="auto"/>
          </w:tblBorders>
        </w:tblPrEx>
        <w:tc>
          <w:tcPr>
            <w:tcW w:w="10800" w:type="dxa"/>
            <w:gridSpan w:val="7"/>
            <w:tcBorders>
              <w:top w:val="single" w:sz="2" w:space="0" w:color="auto"/>
            </w:tcBorders>
          </w:tcPr>
          <w:p w14:paraId="606F0CB1" w14:textId="797CBFB8" w:rsidR="00494CD6" w:rsidRDefault="00494CD6" w:rsidP="00D527D0">
            <w:pPr>
              <w:jc w:val="both"/>
              <w:rPr>
                <w:rFonts w:ascii="Century Gothic" w:hAnsi="Century Gothic" w:cs="Arial"/>
                <w:b/>
                <w:bCs/>
                <w:sz w:val="20"/>
              </w:rPr>
            </w:pPr>
            <w:r>
              <w:rPr>
                <w:rFonts w:ascii="Century Gothic" w:hAnsi="Century Gothic" w:cs="Arial"/>
                <w:b/>
                <w:bCs/>
                <w:sz w:val="20"/>
              </w:rPr>
              <w:t>For certain areas of volunteering, such as working with children, cash registers, etc., we may need to run background check.  By submitting this Volunteer Signup, you grant St, Vincent de Paul permission to do so.</w:t>
            </w:r>
          </w:p>
        </w:tc>
      </w:tr>
    </w:tbl>
    <w:p w14:paraId="7A41A500" w14:textId="77777777" w:rsidR="00494CD6" w:rsidRDefault="00494CD6" w:rsidP="00494CD6"/>
    <w:p w14:paraId="0874F6E9" w14:textId="401D3C61" w:rsidR="00955732" w:rsidRDefault="00955732" w:rsidP="00C122D2">
      <w:pPr>
        <w:rPr>
          <w:rFonts w:ascii="Century Gothic" w:hAnsi="Century Gothic" w:cs="Arial"/>
        </w:rPr>
      </w:pPr>
    </w:p>
    <w:tbl>
      <w:tblPr>
        <w:tblStyle w:val="TableGrid"/>
        <w:tblW w:w="10800" w:type="dxa"/>
        <w:tblLayout w:type="fixed"/>
        <w:tblLook w:val="04A0" w:firstRow="1" w:lastRow="0" w:firstColumn="1" w:lastColumn="0" w:noHBand="0" w:noVBand="1"/>
      </w:tblPr>
      <w:tblGrid>
        <w:gridCol w:w="2256"/>
        <w:gridCol w:w="3418"/>
        <w:gridCol w:w="2246"/>
        <w:gridCol w:w="2880"/>
      </w:tblGrid>
      <w:tr w:rsidR="00F85A2E" w:rsidRPr="001F0EBC" w14:paraId="12EC7CB1" w14:textId="77777777" w:rsidTr="00D527D0">
        <w:trPr>
          <w:trHeight w:val="1008"/>
        </w:trPr>
        <w:tc>
          <w:tcPr>
            <w:tcW w:w="2256" w:type="dxa"/>
            <w:tcBorders>
              <w:top w:val="nil"/>
              <w:left w:val="nil"/>
              <w:bottom w:val="nil"/>
              <w:right w:val="nil"/>
            </w:tcBorders>
            <w:vAlign w:val="center"/>
          </w:tcPr>
          <w:p w14:paraId="65C585A6" w14:textId="77777777" w:rsidR="00F85A2E" w:rsidRPr="00C122D2" w:rsidRDefault="00F85A2E" w:rsidP="00F85A2E">
            <w:pPr>
              <w:jc w:val="center"/>
              <w:rPr>
                <w:rFonts w:ascii="Century Gothic" w:hAnsi="Century Gothic" w:cs="Arial"/>
                <w:sz w:val="22"/>
                <w:szCs w:val="28"/>
              </w:rPr>
            </w:pPr>
            <w:r w:rsidRPr="0033076B">
              <w:rPr>
                <w:rFonts w:ascii="Century Gothic" w:hAnsi="Century Gothic" w:cs="Arial"/>
                <w:noProof/>
                <w:sz w:val="22"/>
                <w:szCs w:val="28"/>
              </w:rPr>
              <w:drawing>
                <wp:inline distT="0" distB="0" distL="0" distR="0" wp14:anchorId="11F218C8" wp14:editId="0FAD6DBA">
                  <wp:extent cx="1291590" cy="617220"/>
                  <wp:effectExtent l="0" t="0" r="3810" b="5080"/>
                  <wp:docPr id="58" name="Picture 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1590" cy="617220"/>
                          </a:xfrm>
                          <a:prstGeom prst="rect">
                            <a:avLst/>
                          </a:prstGeom>
                        </pic:spPr>
                      </pic:pic>
                    </a:graphicData>
                  </a:graphic>
                </wp:inline>
              </w:drawing>
            </w:r>
          </w:p>
        </w:tc>
        <w:tc>
          <w:tcPr>
            <w:tcW w:w="3418" w:type="dxa"/>
            <w:tcBorders>
              <w:top w:val="nil"/>
              <w:left w:val="nil"/>
              <w:bottom w:val="nil"/>
              <w:right w:val="nil"/>
            </w:tcBorders>
            <w:vAlign w:val="bottom"/>
          </w:tcPr>
          <w:p w14:paraId="0CC14F77" w14:textId="77777777" w:rsidR="00F85A2E" w:rsidRDefault="00F85A2E" w:rsidP="00F85A2E">
            <w:pPr>
              <w:jc w:val="center"/>
              <w:rPr>
                <w:rFonts w:ascii="Century Gothic" w:hAnsi="Century Gothic" w:cs="Arial"/>
                <w:b/>
                <w:szCs w:val="28"/>
              </w:rPr>
            </w:pPr>
            <w:r w:rsidRPr="0033076B">
              <w:rPr>
                <w:rFonts w:ascii="Century Gothic" w:hAnsi="Century Gothic" w:cs="Arial"/>
                <w:b/>
                <w:szCs w:val="28"/>
              </w:rPr>
              <w:t>St, Vincent</w:t>
            </w:r>
            <w:r>
              <w:rPr>
                <w:rFonts w:ascii="Century Gothic" w:hAnsi="Century Gothic" w:cs="Arial"/>
                <w:b/>
                <w:szCs w:val="28"/>
              </w:rPr>
              <w:t xml:space="preserve"> de Paul</w:t>
            </w:r>
          </w:p>
          <w:p w14:paraId="6F12484B" w14:textId="77777777" w:rsidR="00F85A2E" w:rsidRPr="0033076B" w:rsidRDefault="00F85A2E" w:rsidP="00F85A2E">
            <w:pPr>
              <w:jc w:val="center"/>
              <w:rPr>
                <w:rFonts w:ascii="Century Gothic" w:hAnsi="Century Gothic" w:cs="Arial"/>
                <w:b/>
                <w:szCs w:val="28"/>
              </w:rPr>
            </w:pPr>
            <w:r>
              <w:rPr>
                <w:rFonts w:ascii="Century Gothic" w:hAnsi="Century Gothic" w:cs="Arial"/>
                <w:b/>
                <w:szCs w:val="28"/>
              </w:rPr>
              <w:t>Volun</w:t>
            </w:r>
            <w:r w:rsidRPr="0033076B">
              <w:rPr>
                <w:rFonts w:ascii="Century Gothic" w:hAnsi="Century Gothic" w:cs="Arial"/>
                <w:b/>
                <w:szCs w:val="28"/>
              </w:rPr>
              <w:t>t</w:t>
            </w:r>
            <w:r>
              <w:rPr>
                <w:rFonts w:ascii="Century Gothic" w:hAnsi="Century Gothic" w:cs="Arial"/>
                <w:b/>
                <w:szCs w:val="28"/>
              </w:rPr>
              <w:t>eer Signup</w:t>
            </w:r>
          </w:p>
          <w:p w14:paraId="2B6C4AB3" w14:textId="77777777" w:rsidR="00F85A2E" w:rsidRPr="008A0968" w:rsidRDefault="00F85A2E" w:rsidP="00F85A2E">
            <w:pPr>
              <w:jc w:val="center"/>
              <w:rPr>
                <w:rFonts w:ascii="Century Gothic" w:hAnsi="Century Gothic" w:cs="Arial"/>
                <w:sz w:val="15"/>
                <w:szCs w:val="28"/>
              </w:rPr>
            </w:pPr>
          </w:p>
          <w:p w14:paraId="6A9836E1" w14:textId="747A8CC4" w:rsidR="00F85A2E" w:rsidRPr="008A0968" w:rsidRDefault="00F85A2E" w:rsidP="00F85A2E">
            <w:pPr>
              <w:jc w:val="center"/>
              <w:rPr>
                <w:rFonts w:ascii="Century Gothic" w:hAnsi="Century Gothic" w:cs="Arial"/>
                <w:i/>
                <w:sz w:val="22"/>
                <w:szCs w:val="32"/>
              </w:rPr>
            </w:pPr>
            <w:r w:rsidRPr="00494CD6">
              <w:rPr>
                <w:rFonts w:ascii="Century Gothic" w:hAnsi="Century Gothic" w:cs="Arial"/>
                <w:i/>
                <w:sz w:val="20"/>
                <w:szCs w:val="32"/>
              </w:rPr>
              <w:t>Thank you for offering your time!</w:t>
            </w:r>
          </w:p>
        </w:tc>
        <w:tc>
          <w:tcPr>
            <w:tcW w:w="2246" w:type="dxa"/>
            <w:tcBorders>
              <w:top w:val="nil"/>
              <w:left w:val="nil"/>
              <w:bottom w:val="nil"/>
              <w:right w:val="nil"/>
            </w:tcBorders>
            <w:vAlign w:val="center"/>
          </w:tcPr>
          <w:p w14:paraId="6C7E3EEF" w14:textId="77777777" w:rsidR="00F85A2E" w:rsidRDefault="00F85A2E" w:rsidP="00F85A2E">
            <w:pPr>
              <w:jc w:val="center"/>
            </w:pPr>
            <w:r>
              <w:rPr>
                <w:noProof/>
              </w:rPr>
              <w:drawing>
                <wp:inline distT="0" distB="0" distL="0" distR="0" wp14:anchorId="0B572D79" wp14:editId="2A783793">
                  <wp:extent cx="609600" cy="60149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Logo v 2 (09-14-18.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446" cy="629954"/>
                          </a:xfrm>
                          <a:prstGeom prst="rect">
                            <a:avLst/>
                          </a:prstGeom>
                        </pic:spPr>
                      </pic:pic>
                    </a:graphicData>
                  </a:graphic>
                </wp:inline>
              </w:drawing>
            </w:r>
          </w:p>
          <w:p w14:paraId="424157ED" w14:textId="77777777" w:rsidR="00F85A2E" w:rsidRPr="0035439B" w:rsidRDefault="00F85A2E" w:rsidP="00F85A2E">
            <w:pPr>
              <w:jc w:val="center"/>
              <w:rPr>
                <w:rFonts w:ascii="Gill Sans MT" w:hAnsi="Gill Sans MT"/>
                <w:i/>
                <w:sz w:val="13"/>
                <w:szCs w:val="13"/>
              </w:rPr>
            </w:pPr>
            <w:r w:rsidRPr="0035439B">
              <w:rPr>
                <w:rFonts w:ascii="Gill Sans MT" w:hAnsi="Gill Sans MT"/>
                <w:i/>
                <w:sz w:val="13"/>
                <w:szCs w:val="13"/>
              </w:rPr>
              <w:t>We provide material and spiritual charity</w:t>
            </w:r>
          </w:p>
          <w:p w14:paraId="5FD6F7BC" w14:textId="77777777" w:rsidR="00F85A2E" w:rsidRPr="008A0968" w:rsidRDefault="00F85A2E" w:rsidP="00F85A2E">
            <w:pPr>
              <w:tabs>
                <w:tab w:val="left" w:pos="990"/>
              </w:tabs>
              <w:ind w:left="-31"/>
              <w:jc w:val="center"/>
              <w:rPr>
                <w:rFonts w:ascii="Ubuntu" w:hAnsi="Ubuntu"/>
                <w:sz w:val="21"/>
                <w:szCs w:val="18"/>
                <w:lang w:val="en"/>
              </w:rPr>
            </w:pPr>
            <w:r w:rsidRPr="0035439B">
              <w:rPr>
                <w:rFonts w:ascii="Gill Sans MT" w:hAnsi="Gill Sans MT"/>
                <w:i/>
                <w:sz w:val="13"/>
                <w:szCs w:val="13"/>
              </w:rPr>
              <w:t>and work for social justice for all people.</w:t>
            </w:r>
          </w:p>
        </w:tc>
        <w:tc>
          <w:tcPr>
            <w:tcW w:w="2880" w:type="dxa"/>
            <w:tcBorders>
              <w:top w:val="nil"/>
              <w:left w:val="nil"/>
              <w:bottom w:val="nil"/>
              <w:right w:val="nil"/>
            </w:tcBorders>
            <w:vAlign w:val="center"/>
          </w:tcPr>
          <w:p w14:paraId="54EAE2ED" w14:textId="77777777" w:rsidR="00F85A2E" w:rsidRDefault="00F85A2E" w:rsidP="00F85A2E">
            <w:pPr>
              <w:tabs>
                <w:tab w:val="left" w:pos="990"/>
              </w:tabs>
              <w:ind w:left="-31"/>
              <w:jc w:val="right"/>
              <w:rPr>
                <w:rFonts w:ascii="Ubuntu" w:hAnsi="Ubuntu"/>
                <w:sz w:val="18"/>
                <w:szCs w:val="18"/>
                <w:lang w:val="en"/>
              </w:rPr>
            </w:pPr>
            <w:r w:rsidRPr="008A0968">
              <w:rPr>
                <w:rFonts w:ascii="Ubuntu" w:hAnsi="Ubuntu"/>
                <w:sz w:val="21"/>
                <w:szCs w:val="18"/>
                <w:lang w:val="en"/>
              </w:rPr>
              <w:t>St. Vincent de Paul Juneau</w:t>
            </w:r>
          </w:p>
          <w:p w14:paraId="5210930F" w14:textId="77777777" w:rsidR="00F85A2E" w:rsidRPr="008A0968" w:rsidRDefault="00F85A2E" w:rsidP="00F85A2E">
            <w:pPr>
              <w:tabs>
                <w:tab w:val="left" w:pos="990"/>
              </w:tabs>
              <w:ind w:left="-31"/>
              <w:jc w:val="right"/>
              <w:rPr>
                <w:rFonts w:ascii="Ubuntu" w:hAnsi="Ubuntu"/>
                <w:sz w:val="16"/>
                <w:szCs w:val="18"/>
                <w:lang w:val="en"/>
              </w:rPr>
            </w:pPr>
            <w:r w:rsidRPr="008A0968">
              <w:rPr>
                <w:rFonts w:ascii="Ubuntu" w:hAnsi="Ubuntu"/>
                <w:sz w:val="16"/>
                <w:szCs w:val="18"/>
                <w:lang w:val="en"/>
              </w:rPr>
              <w:t>9151 Glacier Hwy, Juneau, AK 99801</w:t>
            </w:r>
          </w:p>
          <w:p w14:paraId="60E6950B" w14:textId="77777777" w:rsidR="00F85A2E" w:rsidRPr="008A0968" w:rsidRDefault="00F85A2E" w:rsidP="00F85A2E">
            <w:pPr>
              <w:tabs>
                <w:tab w:val="right" w:pos="2210"/>
              </w:tabs>
              <w:ind w:left="-31"/>
              <w:jc w:val="right"/>
              <w:rPr>
                <w:rFonts w:ascii="Ubuntu" w:hAnsi="Ubuntu" w:cs="Arial"/>
                <w:sz w:val="16"/>
                <w:szCs w:val="18"/>
              </w:rPr>
            </w:pPr>
            <w:r w:rsidRPr="008A0968">
              <w:rPr>
                <w:rFonts w:ascii="Ubuntu" w:hAnsi="Ubuntu" w:cs="Arial"/>
                <w:sz w:val="16"/>
                <w:szCs w:val="18"/>
              </w:rPr>
              <w:t>(907) 789-5141</w:t>
            </w:r>
          </w:p>
          <w:p w14:paraId="5A561F50" w14:textId="77777777" w:rsidR="00C8392E" w:rsidRDefault="00C8392E" w:rsidP="00C8392E">
            <w:pPr>
              <w:tabs>
                <w:tab w:val="left" w:pos="990"/>
              </w:tabs>
              <w:ind w:left="-31"/>
              <w:jc w:val="right"/>
              <w:rPr>
                <w:rFonts w:ascii="Ubuntu" w:hAnsi="Ubuntu" w:cs="Arial"/>
                <w:sz w:val="16"/>
                <w:szCs w:val="18"/>
              </w:rPr>
            </w:pPr>
            <w:r w:rsidRPr="00231ACC">
              <w:rPr>
                <w:rFonts w:ascii="Ubuntu" w:hAnsi="Ubuntu" w:cs="Arial"/>
                <w:sz w:val="16"/>
                <w:szCs w:val="18"/>
              </w:rPr>
              <w:t>volunteer@svdpjuneau.org</w:t>
            </w:r>
          </w:p>
          <w:p w14:paraId="08F0A4BC" w14:textId="7EB3FF4D" w:rsidR="00F85A2E" w:rsidRPr="00DF18E2" w:rsidRDefault="00F85A2E" w:rsidP="00F85A2E">
            <w:pPr>
              <w:tabs>
                <w:tab w:val="left" w:pos="990"/>
              </w:tabs>
              <w:ind w:left="-31"/>
              <w:jc w:val="right"/>
              <w:rPr>
                <w:rFonts w:ascii="Ubuntu" w:hAnsi="Ubuntu" w:cs="Arial"/>
                <w:sz w:val="18"/>
                <w:szCs w:val="18"/>
              </w:rPr>
            </w:pPr>
            <w:r w:rsidRPr="008A0968">
              <w:rPr>
                <w:rFonts w:ascii="Ubuntu" w:hAnsi="Ubuntu"/>
                <w:color w:val="808080" w:themeColor="background1" w:themeShade="80"/>
                <w:sz w:val="16"/>
                <w:szCs w:val="18"/>
              </w:rPr>
              <w:t xml:space="preserve"> </w:t>
            </w:r>
            <w:r w:rsidRPr="008A0968">
              <w:rPr>
                <w:rFonts w:ascii="Ubuntu" w:hAnsi="Ubuntu"/>
                <w:sz w:val="16"/>
                <w:szCs w:val="18"/>
              </w:rPr>
              <w:t>svdpjuneau.org</w:t>
            </w:r>
          </w:p>
        </w:tc>
      </w:tr>
    </w:tbl>
    <w:p w14:paraId="15785537" w14:textId="77777777" w:rsidR="00410A80" w:rsidRPr="000A7626" w:rsidRDefault="00410A80" w:rsidP="00410A80">
      <w:pPr>
        <w:rPr>
          <w:sz w:val="10"/>
          <w:szCs w:val="10"/>
        </w:rPr>
      </w:pPr>
    </w:p>
    <w:p w14:paraId="4469DA53" w14:textId="77777777" w:rsidR="00410A80" w:rsidRPr="000A7626" w:rsidRDefault="00410A80" w:rsidP="00410A80">
      <w:pPr>
        <w:rPr>
          <w:rFonts w:ascii="Courier New" w:hAnsi="Courier New" w:cs="Courier New"/>
          <w:bCs/>
          <w:sz w:val="18"/>
          <w:szCs w:val="18"/>
        </w:rPr>
      </w:pPr>
      <w:r>
        <w:rPr>
          <w:rFonts w:ascii="Century Gothic" w:hAnsi="Century Gothic" w:cs="Arial"/>
          <w:b/>
          <w:bCs/>
          <w:sz w:val="18"/>
          <w:szCs w:val="18"/>
        </w:rPr>
        <w:t>Volunteering at St. Vincent de Paul</w:t>
      </w:r>
    </w:p>
    <w:p w14:paraId="2BE97699" w14:textId="127B8E9E" w:rsidR="00410A80" w:rsidRDefault="00410A80" w:rsidP="00410A80">
      <w:pPr>
        <w:jc w:val="both"/>
        <w:rPr>
          <w:rFonts w:ascii="Century Gothic" w:hAnsi="Century Gothic" w:cs="Courier New"/>
          <w:sz w:val="18"/>
          <w:szCs w:val="18"/>
        </w:rPr>
      </w:pPr>
      <w:r w:rsidRPr="005252AD">
        <w:rPr>
          <w:rFonts w:ascii="Century Gothic" w:hAnsi="Century Gothic" w:cs="Courier New"/>
          <w:sz w:val="18"/>
          <w:szCs w:val="18"/>
        </w:rPr>
        <w:t xml:space="preserve">We have many opportunities for you to donate your most precious treasure – your time. </w:t>
      </w:r>
      <w:r>
        <w:rPr>
          <w:rFonts w:ascii="Century Gothic" w:hAnsi="Century Gothic" w:cs="Courier New"/>
          <w:sz w:val="18"/>
          <w:szCs w:val="18"/>
        </w:rPr>
        <w:t xml:space="preserve"> </w:t>
      </w:r>
      <w:r w:rsidRPr="005252AD">
        <w:rPr>
          <w:rFonts w:ascii="Century Gothic" w:hAnsi="Century Gothic" w:cs="Courier New"/>
          <w:sz w:val="18"/>
          <w:szCs w:val="18"/>
        </w:rPr>
        <w:t xml:space="preserve">Whether helping stock and sell at the </w:t>
      </w:r>
      <w:r>
        <w:rPr>
          <w:rFonts w:ascii="Century Gothic" w:hAnsi="Century Gothic" w:cs="Courier New"/>
          <w:sz w:val="18"/>
          <w:szCs w:val="18"/>
        </w:rPr>
        <w:t>St. Vincent S</w:t>
      </w:r>
      <w:r w:rsidRPr="005252AD">
        <w:rPr>
          <w:rFonts w:ascii="Century Gothic" w:hAnsi="Century Gothic" w:cs="Courier New"/>
          <w:sz w:val="18"/>
          <w:szCs w:val="18"/>
        </w:rPr>
        <w:t xml:space="preserve">tore, assisting seniors, mentoring children, or just being there for a game of chess, a hike, or a song. The Vincentian Spirit is about people helping people and seeking to strengthen the bonds of our human family. </w:t>
      </w:r>
      <w:r>
        <w:rPr>
          <w:rFonts w:ascii="Century Gothic" w:hAnsi="Century Gothic" w:cs="Courier New"/>
          <w:sz w:val="18"/>
          <w:szCs w:val="18"/>
        </w:rPr>
        <w:t xml:space="preserve"> </w:t>
      </w:r>
      <w:r w:rsidRPr="005252AD">
        <w:rPr>
          <w:rFonts w:ascii="Century Gothic" w:hAnsi="Century Gothic" w:cs="Courier New"/>
          <w:sz w:val="18"/>
          <w:szCs w:val="18"/>
        </w:rPr>
        <w:t xml:space="preserve">Please call 789-5535, or email us at </w:t>
      </w:r>
      <w:r w:rsidR="00C8392E" w:rsidRPr="00C8392E">
        <w:rPr>
          <w:rFonts w:ascii="Century Gothic" w:hAnsi="Century Gothic" w:cs="Courier New"/>
          <w:sz w:val="18"/>
          <w:szCs w:val="18"/>
        </w:rPr>
        <w:t>volunteer@svdpjuneau.org</w:t>
      </w:r>
      <w:r w:rsidRPr="005252AD">
        <w:rPr>
          <w:rFonts w:ascii="Century Gothic" w:hAnsi="Century Gothic" w:cs="Courier New"/>
          <w:sz w:val="18"/>
          <w:szCs w:val="18"/>
        </w:rPr>
        <w:t>, or visit our website svdpjuneau.org to sign-up on our volunteer page with your name and the activity or skill or talent you would like to bring to others.</w:t>
      </w:r>
    </w:p>
    <w:p w14:paraId="36779A42" w14:textId="77777777" w:rsidR="00410A80" w:rsidRDefault="00410A80" w:rsidP="00410A80">
      <w:pPr>
        <w:jc w:val="both"/>
        <w:rPr>
          <w:rFonts w:ascii="Century Gothic" w:hAnsi="Century Gothic" w:cs="Arial"/>
          <w:b/>
          <w:bCs/>
          <w:sz w:val="18"/>
          <w:szCs w:val="18"/>
        </w:rPr>
      </w:pPr>
    </w:p>
    <w:p w14:paraId="2565A52D" w14:textId="77777777" w:rsidR="00410A80" w:rsidRPr="000A7626" w:rsidRDefault="00410A80" w:rsidP="00410A80">
      <w:pPr>
        <w:jc w:val="both"/>
        <w:rPr>
          <w:rFonts w:ascii="Century Gothic" w:hAnsi="Century Gothic" w:cs="Arial"/>
          <w:sz w:val="18"/>
          <w:szCs w:val="18"/>
        </w:rPr>
      </w:pPr>
      <w:r>
        <w:rPr>
          <w:rFonts w:ascii="Century Gothic" w:hAnsi="Century Gothic" w:cs="Arial"/>
          <w:b/>
          <w:bCs/>
          <w:sz w:val="18"/>
          <w:szCs w:val="18"/>
        </w:rPr>
        <w:t xml:space="preserve">Who is St. Vincent de </w:t>
      </w:r>
      <w:proofErr w:type="gramStart"/>
      <w:r>
        <w:rPr>
          <w:rFonts w:ascii="Century Gothic" w:hAnsi="Century Gothic" w:cs="Arial"/>
          <w:b/>
          <w:bCs/>
          <w:sz w:val="18"/>
          <w:szCs w:val="18"/>
        </w:rPr>
        <w:t>Paul</w:t>
      </w:r>
      <w:proofErr w:type="gramEnd"/>
    </w:p>
    <w:p w14:paraId="477E88F6" w14:textId="77777777" w:rsidR="00410A80" w:rsidRPr="000A7626" w:rsidRDefault="00410A80" w:rsidP="00410A80">
      <w:pPr>
        <w:jc w:val="both"/>
        <w:rPr>
          <w:rFonts w:ascii="Courier New" w:hAnsi="Courier New" w:cs="Courier New"/>
          <w:sz w:val="18"/>
          <w:szCs w:val="18"/>
        </w:rPr>
      </w:pPr>
      <w:r w:rsidRPr="00F72A4A">
        <w:rPr>
          <w:rFonts w:ascii="Century Gothic" w:hAnsi="Century Gothic" w:cs="Arial"/>
          <w:sz w:val="18"/>
          <w:szCs w:val="18"/>
        </w:rPr>
        <w:t>St. Vincent de Paul Juneau (SVdP) has provided monetary assistance, food, clothing, housing, and services to people in need throughout Southeast Alaska since the 1980s.</w:t>
      </w:r>
      <w:r>
        <w:rPr>
          <w:rFonts w:ascii="Century Gothic" w:hAnsi="Century Gothic" w:cs="Arial"/>
          <w:sz w:val="18"/>
          <w:szCs w:val="18"/>
        </w:rPr>
        <w:t xml:space="preserve"> </w:t>
      </w:r>
      <w:r w:rsidRPr="00F72A4A">
        <w:rPr>
          <w:rFonts w:ascii="Century Gothic" w:hAnsi="Century Gothic" w:cs="Arial"/>
          <w:sz w:val="18"/>
          <w:szCs w:val="18"/>
        </w:rPr>
        <w:t xml:space="preserve"> SVdP operates a transitional housing facility for individuals and families transitioning from homelessness and is the property manager for five low-income apartment complexes in Juneau. </w:t>
      </w:r>
      <w:r>
        <w:rPr>
          <w:rFonts w:ascii="Century Gothic" w:hAnsi="Century Gothic" w:cs="Arial"/>
          <w:sz w:val="18"/>
          <w:szCs w:val="18"/>
        </w:rPr>
        <w:t xml:space="preserve"> </w:t>
      </w:r>
      <w:r w:rsidRPr="00F72A4A">
        <w:rPr>
          <w:rFonts w:ascii="Century Gothic" w:hAnsi="Century Gothic" w:cs="Arial"/>
          <w:sz w:val="18"/>
          <w:szCs w:val="18"/>
        </w:rPr>
        <w:t xml:space="preserve">SVdP coordinates five Community Navigators and a Home Visit Team who work throughout Juneau with those experiencing homelessness and near homelessness or are otherwise in distress, including the elderly, individuals and families, and those with disabilities. </w:t>
      </w:r>
      <w:r>
        <w:rPr>
          <w:rFonts w:ascii="Century Gothic" w:hAnsi="Century Gothic" w:cs="Arial"/>
          <w:sz w:val="18"/>
          <w:szCs w:val="18"/>
        </w:rPr>
        <w:t xml:space="preserve"> </w:t>
      </w:r>
      <w:r w:rsidRPr="00F72A4A">
        <w:rPr>
          <w:rFonts w:ascii="Century Gothic" w:hAnsi="Century Gothic" w:cs="Arial"/>
          <w:sz w:val="18"/>
          <w:szCs w:val="18"/>
        </w:rPr>
        <w:t>SVdP’s Community Navigators and the Home Visit Team work from the Dan Austin Transitional Support Services Center (TSSC) located at the site of SVdP’s transitional housing facility, where it also operates a food pantry and secondhand item depot for those in need.</w:t>
      </w:r>
    </w:p>
    <w:p w14:paraId="5C59287F" w14:textId="77777777" w:rsidR="00410A80" w:rsidRPr="000A7626" w:rsidRDefault="00410A80" w:rsidP="00410A80">
      <w:pPr>
        <w:rPr>
          <w:sz w:val="10"/>
          <w:szCs w:val="10"/>
        </w:rPr>
      </w:pPr>
    </w:p>
    <w:p w14:paraId="637375E3" w14:textId="77777777" w:rsidR="00410A80" w:rsidRPr="000A7626" w:rsidRDefault="00410A80" w:rsidP="00410A80">
      <w:pPr>
        <w:rPr>
          <w:rFonts w:ascii="Century Gothic" w:hAnsi="Century Gothic" w:cs="Arial"/>
          <w:b/>
          <w:bCs/>
          <w:sz w:val="18"/>
          <w:szCs w:val="18"/>
        </w:rPr>
      </w:pPr>
      <w:r w:rsidRPr="000A7626">
        <w:rPr>
          <w:rFonts w:ascii="Century Gothic" w:hAnsi="Century Gothic" w:cs="Arial"/>
          <w:b/>
          <w:bCs/>
          <w:sz w:val="18"/>
          <w:szCs w:val="18"/>
        </w:rPr>
        <w:t>Other ways you can contribute</w:t>
      </w:r>
    </w:p>
    <w:p w14:paraId="5F7E78EE" w14:textId="77777777" w:rsidR="00410A80" w:rsidRDefault="00410A80" w:rsidP="00410A80">
      <w:pPr>
        <w:jc w:val="both"/>
        <w:rPr>
          <w:rFonts w:ascii="Century Gothic" w:hAnsi="Century Gothic" w:cs="Arial"/>
          <w:sz w:val="18"/>
          <w:szCs w:val="18"/>
        </w:rPr>
      </w:pPr>
      <w:r w:rsidRPr="005252AD">
        <w:rPr>
          <w:rFonts w:ascii="Century Gothic" w:hAnsi="Century Gothic" w:cs="Arial"/>
          <w:sz w:val="18"/>
          <w:szCs w:val="18"/>
        </w:rPr>
        <w:t xml:space="preserve">SVdP is funded through monetary donations and through the sale of items donated to the St. Vincent Store. </w:t>
      </w:r>
      <w:r>
        <w:rPr>
          <w:rFonts w:ascii="Century Gothic" w:hAnsi="Century Gothic" w:cs="Arial"/>
          <w:sz w:val="18"/>
          <w:szCs w:val="18"/>
        </w:rPr>
        <w:t xml:space="preserve"> </w:t>
      </w:r>
      <w:r w:rsidRPr="005252AD">
        <w:rPr>
          <w:rFonts w:ascii="Century Gothic" w:hAnsi="Century Gothic" w:cs="Arial"/>
          <w:sz w:val="18"/>
          <w:szCs w:val="18"/>
        </w:rPr>
        <w:t>Monetary donations can be made</w:t>
      </w:r>
      <w:r>
        <w:rPr>
          <w:rFonts w:ascii="Century Gothic" w:hAnsi="Century Gothic" w:cs="Arial"/>
          <w:sz w:val="18"/>
          <w:szCs w:val="18"/>
        </w:rPr>
        <w:t xml:space="preserve"> at </w:t>
      </w:r>
      <w:r w:rsidRPr="005252AD">
        <w:rPr>
          <w:rFonts w:ascii="Century Gothic" w:hAnsi="Century Gothic" w:cs="Arial"/>
          <w:sz w:val="18"/>
          <w:szCs w:val="18"/>
        </w:rPr>
        <w:t>the St. Vincent Store, at our offices on Teal Street or on our website, svdpjuneau.org. You may consider supporting SVdP-hosted events such as the annual Walk for the Poor,</w:t>
      </w:r>
      <w:r>
        <w:rPr>
          <w:rFonts w:ascii="Century Gothic" w:hAnsi="Century Gothic" w:cs="Arial"/>
          <w:sz w:val="18"/>
          <w:szCs w:val="18"/>
        </w:rPr>
        <w:t xml:space="preserve"> </w:t>
      </w:r>
      <w:r w:rsidRPr="005252AD">
        <w:rPr>
          <w:rFonts w:ascii="Century Gothic" w:hAnsi="Century Gothic" w:cs="Arial"/>
          <w:sz w:val="18"/>
          <w:szCs w:val="18"/>
        </w:rPr>
        <w:t>Thanksgiving Food Basket</w:t>
      </w:r>
      <w:r>
        <w:rPr>
          <w:rFonts w:ascii="Century Gothic" w:hAnsi="Century Gothic" w:cs="Arial"/>
          <w:sz w:val="18"/>
          <w:szCs w:val="18"/>
        </w:rPr>
        <w:t xml:space="preserve"> collection</w:t>
      </w:r>
      <w:r w:rsidRPr="005252AD">
        <w:rPr>
          <w:rFonts w:ascii="Century Gothic" w:hAnsi="Century Gothic" w:cs="Arial"/>
          <w:sz w:val="18"/>
          <w:szCs w:val="18"/>
        </w:rPr>
        <w:t>, and Christmas Adopt-A-Family</w:t>
      </w:r>
      <w:r>
        <w:rPr>
          <w:rFonts w:ascii="Century Gothic" w:hAnsi="Century Gothic" w:cs="Arial"/>
          <w:sz w:val="18"/>
          <w:szCs w:val="18"/>
        </w:rPr>
        <w:t xml:space="preserve"> program</w:t>
      </w:r>
      <w:r w:rsidRPr="000A7626">
        <w:rPr>
          <w:rFonts w:ascii="Century Gothic" w:hAnsi="Century Gothic" w:cs="Arial"/>
          <w:sz w:val="18"/>
          <w:szCs w:val="18"/>
        </w:rPr>
        <w:t>.</w:t>
      </w:r>
    </w:p>
    <w:p w14:paraId="71DF0B0E" w14:textId="77777777" w:rsidR="009F26FA" w:rsidRPr="000A7626" w:rsidRDefault="009F26FA" w:rsidP="009F26FA">
      <w:pPr>
        <w:rPr>
          <w:sz w:val="10"/>
          <w:szCs w:val="10"/>
        </w:rPr>
      </w:pPr>
    </w:p>
    <w:sectPr w:rsidR="009F26FA" w:rsidRPr="000A7626" w:rsidSect="00672856">
      <w:pgSz w:w="12240" w:h="15840"/>
      <w:pgMar w:top="720" w:right="720" w:bottom="720" w:left="720" w:header="720" w:footer="792"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5427" w14:textId="77777777" w:rsidR="00813BF9" w:rsidRDefault="00813BF9">
      <w:r>
        <w:separator/>
      </w:r>
    </w:p>
  </w:endnote>
  <w:endnote w:type="continuationSeparator" w:id="0">
    <w:p w14:paraId="1E8CF486" w14:textId="77777777" w:rsidR="00813BF9" w:rsidRDefault="00813BF9">
      <w:r>
        <w:continuationSeparator/>
      </w:r>
    </w:p>
  </w:endnote>
  <w:endnote w:type="continuationNotice" w:id="1">
    <w:p w14:paraId="6D3E8368" w14:textId="77777777" w:rsidR="00813BF9" w:rsidRDefault="00813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w:altName w:val="Courier New"/>
    <w:charset w:val="00"/>
    <w:family w:val="auto"/>
    <w:pitch w:val="variable"/>
    <w:sig w:usb0="80000AFF" w:usb1="0000396B" w:usb2="00000000" w:usb3="00000000" w:csb0="000000BF" w:csb1="00000000"/>
  </w:font>
  <w:font w:name="Minio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FF56" w14:textId="77777777" w:rsidR="00813BF9" w:rsidRDefault="00813BF9">
      <w:r>
        <w:separator/>
      </w:r>
    </w:p>
  </w:footnote>
  <w:footnote w:type="continuationSeparator" w:id="0">
    <w:p w14:paraId="64E7847E" w14:textId="77777777" w:rsidR="00813BF9" w:rsidRDefault="00813BF9">
      <w:r>
        <w:continuationSeparator/>
      </w:r>
    </w:p>
  </w:footnote>
  <w:footnote w:type="continuationNotice" w:id="1">
    <w:p w14:paraId="5073AB81" w14:textId="77777777" w:rsidR="00813BF9" w:rsidRDefault="00813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84F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8431D"/>
    <w:multiLevelType w:val="hybridMultilevel"/>
    <w:tmpl w:val="099279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9706E"/>
    <w:multiLevelType w:val="hybridMultilevel"/>
    <w:tmpl w:val="D3423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50715"/>
    <w:multiLevelType w:val="hybridMultilevel"/>
    <w:tmpl w:val="A85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831B8"/>
    <w:multiLevelType w:val="hybridMultilevel"/>
    <w:tmpl w:val="224A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C0D8E"/>
    <w:multiLevelType w:val="hybridMultilevel"/>
    <w:tmpl w:val="7D9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40FBE"/>
    <w:multiLevelType w:val="multilevel"/>
    <w:tmpl w:val="1F02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43837"/>
    <w:multiLevelType w:val="hybridMultilevel"/>
    <w:tmpl w:val="9BBE3326"/>
    <w:lvl w:ilvl="0" w:tplc="7C1CE472">
      <w:start w:val="1"/>
      <w:numFmt w:val="bullet"/>
      <w:lvlText w:val=""/>
      <w:lvlJc w:val="left"/>
      <w:pPr>
        <w:tabs>
          <w:tab w:val="num" w:pos="720"/>
        </w:tabs>
        <w:ind w:left="720" w:hanging="360"/>
      </w:pPr>
      <w:rPr>
        <w:rFonts w:ascii="Symbol" w:hAnsi="Symbol" w:hint="default"/>
      </w:rPr>
    </w:lvl>
    <w:lvl w:ilvl="1" w:tplc="7C74FEDE" w:tentative="1">
      <w:start w:val="1"/>
      <w:numFmt w:val="bullet"/>
      <w:lvlText w:val="o"/>
      <w:lvlJc w:val="left"/>
      <w:pPr>
        <w:tabs>
          <w:tab w:val="num" w:pos="1440"/>
        </w:tabs>
        <w:ind w:left="1440" w:hanging="360"/>
      </w:pPr>
      <w:rPr>
        <w:rFonts w:ascii="Courier New" w:hAnsi="Courier New" w:hint="default"/>
      </w:rPr>
    </w:lvl>
    <w:lvl w:ilvl="2" w:tplc="215E8DCE" w:tentative="1">
      <w:start w:val="1"/>
      <w:numFmt w:val="bullet"/>
      <w:lvlText w:val=""/>
      <w:lvlJc w:val="left"/>
      <w:pPr>
        <w:tabs>
          <w:tab w:val="num" w:pos="2160"/>
        </w:tabs>
        <w:ind w:left="2160" w:hanging="360"/>
      </w:pPr>
      <w:rPr>
        <w:rFonts w:ascii="Wingdings" w:hAnsi="Wingdings" w:hint="default"/>
      </w:rPr>
    </w:lvl>
    <w:lvl w:ilvl="3" w:tplc="B298066A" w:tentative="1">
      <w:start w:val="1"/>
      <w:numFmt w:val="bullet"/>
      <w:lvlText w:val=""/>
      <w:lvlJc w:val="left"/>
      <w:pPr>
        <w:tabs>
          <w:tab w:val="num" w:pos="2880"/>
        </w:tabs>
        <w:ind w:left="2880" w:hanging="360"/>
      </w:pPr>
      <w:rPr>
        <w:rFonts w:ascii="Symbol" w:hAnsi="Symbol" w:hint="default"/>
      </w:rPr>
    </w:lvl>
    <w:lvl w:ilvl="4" w:tplc="89BA50A8" w:tentative="1">
      <w:start w:val="1"/>
      <w:numFmt w:val="bullet"/>
      <w:lvlText w:val="o"/>
      <w:lvlJc w:val="left"/>
      <w:pPr>
        <w:tabs>
          <w:tab w:val="num" w:pos="3600"/>
        </w:tabs>
        <w:ind w:left="3600" w:hanging="360"/>
      </w:pPr>
      <w:rPr>
        <w:rFonts w:ascii="Courier New" w:hAnsi="Courier New" w:hint="default"/>
      </w:rPr>
    </w:lvl>
    <w:lvl w:ilvl="5" w:tplc="B11C1B18" w:tentative="1">
      <w:start w:val="1"/>
      <w:numFmt w:val="bullet"/>
      <w:lvlText w:val=""/>
      <w:lvlJc w:val="left"/>
      <w:pPr>
        <w:tabs>
          <w:tab w:val="num" w:pos="4320"/>
        </w:tabs>
        <w:ind w:left="4320" w:hanging="360"/>
      </w:pPr>
      <w:rPr>
        <w:rFonts w:ascii="Wingdings" w:hAnsi="Wingdings" w:hint="default"/>
      </w:rPr>
    </w:lvl>
    <w:lvl w:ilvl="6" w:tplc="B11C0E08" w:tentative="1">
      <w:start w:val="1"/>
      <w:numFmt w:val="bullet"/>
      <w:lvlText w:val=""/>
      <w:lvlJc w:val="left"/>
      <w:pPr>
        <w:tabs>
          <w:tab w:val="num" w:pos="5040"/>
        </w:tabs>
        <w:ind w:left="5040" w:hanging="360"/>
      </w:pPr>
      <w:rPr>
        <w:rFonts w:ascii="Symbol" w:hAnsi="Symbol" w:hint="default"/>
      </w:rPr>
    </w:lvl>
    <w:lvl w:ilvl="7" w:tplc="8944768A" w:tentative="1">
      <w:start w:val="1"/>
      <w:numFmt w:val="bullet"/>
      <w:lvlText w:val="o"/>
      <w:lvlJc w:val="left"/>
      <w:pPr>
        <w:tabs>
          <w:tab w:val="num" w:pos="5760"/>
        </w:tabs>
        <w:ind w:left="5760" w:hanging="360"/>
      </w:pPr>
      <w:rPr>
        <w:rFonts w:ascii="Courier New" w:hAnsi="Courier New" w:hint="default"/>
      </w:rPr>
    </w:lvl>
    <w:lvl w:ilvl="8" w:tplc="317494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F6FD4"/>
    <w:multiLevelType w:val="multilevel"/>
    <w:tmpl w:val="AD3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63A74"/>
    <w:multiLevelType w:val="hybridMultilevel"/>
    <w:tmpl w:val="44E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318A7"/>
    <w:multiLevelType w:val="hybridMultilevel"/>
    <w:tmpl w:val="F380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B41CB"/>
    <w:multiLevelType w:val="multilevel"/>
    <w:tmpl w:val="8A849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C172902"/>
    <w:multiLevelType w:val="multilevel"/>
    <w:tmpl w:val="C57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D7462"/>
    <w:multiLevelType w:val="hybridMultilevel"/>
    <w:tmpl w:val="6E260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3"/>
  </w:num>
  <w:num w:numId="6">
    <w:abstractNumId w:val="12"/>
  </w:num>
  <w:num w:numId="7">
    <w:abstractNumId w:val="8"/>
  </w:num>
  <w:num w:numId="8">
    <w:abstractNumId w:val="2"/>
  </w:num>
  <w:num w:numId="9">
    <w:abstractNumId w:val="1"/>
  </w:num>
  <w:num w:numId="10">
    <w:abstractNumId w:val="5"/>
  </w:num>
  <w:num w:numId="11">
    <w:abstractNumId w:val="13"/>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35"/>
    <w:rsid w:val="00002399"/>
    <w:rsid w:val="0001542E"/>
    <w:rsid w:val="000377B4"/>
    <w:rsid w:val="000411A3"/>
    <w:rsid w:val="00047211"/>
    <w:rsid w:val="00055795"/>
    <w:rsid w:val="0006019A"/>
    <w:rsid w:val="0006022F"/>
    <w:rsid w:val="0007063C"/>
    <w:rsid w:val="0007208A"/>
    <w:rsid w:val="00075980"/>
    <w:rsid w:val="0008613D"/>
    <w:rsid w:val="00095831"/>
    <w:rsid w:val="000A3CF3"/>
    <w:rsid w:val="000A4492"/>
    <w:rsid w:val="000A6E40"/>
    <w:rsid w:val="000B3710"/>
    <w:rsid w:val="000B45F1"/>
    <w:rsid w:val="000C33BD"/>
    <w:rsid w:val="000D01F6"/>
    <w:rsid w:val="000D2F3A"/>
    <w:rsid w:val="000D536B"/>
    <w:rsid w:val="000D6DD1"/>
    <w:rsid w:val="000D7282"/>
    <w:rsid w:val="000E04A3"/>
    <w:rsid w:val="001167A1"/>
    <w:rsid w:val="00117E26"/>
    <w:rsid w:val="00121107"/>
    <w:rsid w:val="0012670F"/>
    <w:rsid w:val="00126E4F"/>
    <w:rsid w:val="00127F72"/>
    <w:rsid w:val="0013189C"/>
    <w:rsid w:val="00136124"/>
    <w:rsid w:val="001431C2"/>
    <w:rsid w:val="00143564"/>
    <w:rsid w:val="00143FAE"/>
    <w:rsid w:val="0015125F"/>
    <w:rsid w:val="00152EE9"/>
    <w:rsid w:val="0015467E"/>
    <w:rsid w:val="001634BD"/>
    <w:rsid w:val="00165B79"/>
    <w:rsid w:val="001671FD"/>
    <w:rsid w:val="00172E3D"/>
    <w:rsid w:val="00180CD5"/>
    <w:rsid w:val="001810CA"/>
    <w:rsid w:val="00183725"/>
    <w:rsid w:val="00183A04"/>
    <w:rsid w:val="0018558D"/>
    <w:rsid w:val="00195F3B"/>
    <w:rsid w:val="00197829"/>
    <w:rsid w:val="001B244A"/>
    <w:rsid w:val="001B48D9"/>
    <w:rsid w:val="001B682C"/>
    <w:rsid w:val="001C2DD0"/>
    <w:rsid w:val="001D4E4A"/>
    <w:rsid w:val="001E5486"/>
    <w:rsid w:val="001E7D7F"/>
    <w:rsid w:val="001F0C52"/>
    <w:rsid w:val="001F28B1"/>
    <w:rsid w:val="001F2A13"/>
    <w:rsid w:val="001F3140"/>
    <w:rsid w:val="00200457"/>
    <w:rsid w:val="00202427"/>
    <w:rsid w:val="00211DA9"/>
    <w:rsid w:val="002202B6"/>
    <w:rsid w:val="00220601"/>
    <w:rsid w:val="00225303"/>
    <w:rsid w:val="002259E7"/>
    <w:rsid w:val="00225EE7"/>
    <w:rsid w:val="0022798A"/>
    <w:rsid w:val="00230590"/>
    <w:rsid w:val="00260D5E"/>
    <w:rsid w:val="00263F8F"/>
    <w:rsid w:val="002717BF"/>
    <w:rsid w:val="00281320"/>
    <w:rsid w:val="002821C4"/>
    <w:rsid w:val="00284AC4"/>
    <w:rsid w:val="00286B78"/>
    <w:rsid w:val="00297CD8"/>
    <w:rsid w:val="002A5449"/>
    <w:rsid w:val="002B08A7"/>
    <w:rsid w:val="002B7278"/>
    <w:rsid w:val="002C1376"/>
    <w:rsid w:val="002E1266"/>
    <w:rsid w:val="002E3BA8"/>
    <w:rsid w:val="00305C9E"/>
    <w:rsid w:val="0031125C"/>
    <w:rsid w:val="00313241"/>
    <w:rsid w:val="00317FE1"/>
    <w:rsid w:val="003207EF"/>
    <w:rsid w:val="003220C6"/>
    <w:rsid w:val="0033076B"/>
    <w:rsid w:val="003355F2"/>
    <w:rsid w:val="0034267F"/>
    <w:rsid w:val="00342975"/>
    <w:rsid w:val="0034562C"/>
    <w:rsid w:val="00350EDB"/>
    <w:rsid w:val="003512D5"/>
    <w:rsid w:val="003517B6"/>
    <w:rsid w:val="0035352F"/>
    <w:rsid w:val="0035439B"/>
    <w:rsid w:val="00355BFF"/>
    <w:rsid w:val="00357894"/>
    <w:rsid w:val="00360FD2"/>
    <w:rsid w:val="00365633"/>
    <w:rsid w:val="00366178"/>
    <w:rsid w:val="0038330E"/>
    <w:rsid w:val="003940FC"/>
    <w:rsid w:val="00395D2B"/>
    <w:rsid w:val="003A16EB"/>
    <w:rsid w:val="003A1E2B"/>
    <w:rsid w:val="003A25EE"/>
    <w:rsid w:val="003B122F"/>
    <w:rsid w:val="003B56A2"/>
    <w:rsid w:val="003B7A14"/>
    <w:rsid w:val="003C138E"/>
    <w:rsid w:val="003C5168"/>
    <w:rsid w:val="003E3994"/>
    <w:rsid w:val="003E73E9"/>
    <w:rsid w:val="003E7DC6"/>
    <w:rsid w:val="003F202E"/>
    <w:rsid w:val="003F4A78"/>
    <w:rsid w:val="004024E9"/>
    <w:rsid w:val="00405C7E"/>
    <w:rsid w:val="0041009E"/>
    <w:rsid w:val="00410A80"/>
    <w:rsid w:val="00412930"/>
    <w:rsid w:val="004364DB"/>
    <w:rsid w:val="00441B37"/>
    <w:rsid w:val="0044249B"/>
    <w:rsid w:val="00443F74"/>
    <w:rsid w:val="00455B97"/>
    <w:rsid w:val="00457056"/>
    <w:rsid w:val="004674EC"/>
    <w:rsid w:val="00473C92"/>
    <w:rsid w:val="0047749E"/>
    <w:rsid w:val="00483038"/>
    <w:rsid w:val="0048323A"/>
    <w:rsid w:val="0048633A"/>
    <w:rsid w:val="004909C6"/>
    <w:rsid w:val="0049255E"/>
    <w:rsid w:val="00494CD6"/>
    <w:rsid w:val="00497FC9"/>
    <w:rsid w:val="004A474A"/>
    <w:rsid w:val="004B17B0"/>
    <w:rsid w:val="004B4552"/>
    <w:rsid w:val="004B4DCD"/>
    <w:rsid w:val="004B6CF6"/>
    <w:rsid w:val="004C04E1"/>
    <w:rsid w:val="004C2247"/>
    <w:rsid w:val="004C231F"/>
    <w:rsid w:val="004C2915"/>
    <w:rsid w:val="004C318A"/>
    <w:rsid w:val="004D3FAC"/>
    <w:rsid w:val="004D6F25"/>
    <w:rsid w:val="004D709C"/>
    <w:rsid w:val="004E174E"/>
    <w:rsid w:val="004E2E8C"/>
    <w:rsid w:val="004E76E7"/>
    <w:rsid w:val="004E78FD"/>
    <w:rsid w:val="004F0B28"/>
    <w:rsid w:val="004F4736"/>
    <w:rsid w:val="004F7C4F"/>
    <w:rsid w:val="004F7F9E"/>
    <w:rsid w:val="0050191D"/>
    <w:rsid w:val="00504A3F"/>
    <w:rsid w:val="005101C8"/>
    <w:rsid w:val="00517727"/>
    <w:rsid w:val="005244EE"/>
    <w:rsid w:val="00525990"/>
    <w:rsid w:val="0052790A"/>
    <w:rsid w:val="00530451"/>
    <w:rsid w:val="0053217B"/>
    <w:rsid w:val="00535BBE"/>
    <w:rsid w:val="00536062"/>
    <w:rsid w:val="0054568B"/>
    <w:rsid w:val="00545DB3"/>
    <w:rsid w:val="00547CEA"/>
    <w:rsid w:val="005510ED"/>
    <w:rsid w:val="00551A7D"/>
    <w:rsid w:val="00553965"/>
    <w:rsid w:val="005546E6"/>
    <w:rsid w:val="00560CDC"/>
    <w:rsid w:val="005736C9"/>
    <w:rsid w:val="00582A9C"/>
    <w:rsid w:val="0059005C"/>
    <w:rsid w:val="00593E2C"/>
    <w:rsid w:val="00595783"/>
    <w:rsid w:val="00596C88"/>
    <w:rsid w:val="00596E12"/>
    <w:rsid w:val="005B107E"/>
    <w:rsid w:val="005B6586"/>
    <w:rsid w:val="005C3AF6"/>
    <w:rsid w:val="005C4F57"/>
    <w:rsid w:val="005D3125"/>
    <w:rsid w:val="005E165F"/>
    <w:rsid w:val="005E7039"/>
    <w:rsid w:val="005F0072"/>
    <w:rsid w:val="005F2288"/>
    <w:rsid w:val="005F2ED7"/>
    <w:rsid w:val="005F58EA"/>
    <w:rsid w:val="00604596"/>
    <w:rsid w:val="006048C5"/>
    <w:rsid w:val="00614AD1"/>
    <w:rsid w:val="006157A7"/>
    <w:rsid w:val="006164B0"/>
    <w:rsid w:val="00623BE8"/>
    <w:rsid w:val="0063115E"/>
    <w:rsid w:val="00633805"/>
    <w:rsid w:val="00635416"/>
    <w:rsid w:val="00636086"/>
    <w:rsid w:val="00637FC8"/>
    <w:rsid w:val="00650878"/>
    <w:rsid w:val="006510F3"/>
    <w:rsid w:val="00657776"/>
    <w:rsid w:val="00663CD1"/>
    <w:rsid w:val="00666780"/>
    <w:rsid w:val="006710E6"/>
    <w:rsid w:val="00671462"/>
    <w:rsid w:val="00671984"/>
    <w:rsid w:val="00672856"/>
    <w:rsid w:val="0068326D"/>
    <w:rsid w:val="00683E3A"/>
    <w:rsid w:val="006908E2"/>
    <w:rsid w:val="006917BB"/>
    <w:rsid w:val="006A0F60"/>
    <w:rsid w:val="006A164D"/>
    <w:rsid w:val="006A345A"/>
    <w:rsid w:val="006A7F3C"/>
    <w:rsid w:val="006B5C90"/>
    <w:rsid w:val="006B703F"/>
    <w:rsid w:val="006B7505"/>
    <w:rsid w:val="006C385D"/>
    <w:rsid w:val="006C3F37"/>
    <w:rsid w:val="006C5E0F"/>
    <w:rsid w:val="006C70B3"/>
    <w:rsid w:val="006D30E7"/>
    <w:rsid w:val="006D64F1"/>
    <w:rsid w:val="006E4C0B"/>
    <w:rsid w:val="006E573F"/>
    <w:rsid w:val="006F09D4"/>
    <w:rsid w:val="006F4901"/>
    <w:rsid w:val="00700B6B"/>
    <w:rsid w:val="00704768"/>
    <w:rsid w:val="007107D3"/>
    <w:rsid w:val="007133DC"/>
    <w:rsid w:val="00714685"/>
    <w:rsid w:val="00714E05"/>
    <w:rsid w:val="00726F8C"/>
    <w:rsid w:val="00727C41"/>
    <w:rsid w:val="00730AFB"/>
    <w:rsid w:val="00732606"/>
    <w:rsid w:val="00734F83"/>
    <w:rsid w:val="0074473B"/>
    <w:rsid w:val="00744CC2"/>
    <w:rsid w:val="007571FC"/>
    <w:rsid w:val="00760CB5"/>
    <w:rsid w:val="00765D30"/>
    <w:rsid w:val="00772757"/>
    <w:rsid w:val="00772858"/>
    <w:rsid w:val="0078493E"/>
    <w:rsid w:val="00784FED"/>
    <w:rsid w:val="00787CC2"/>
    <w:rsid w:val="00790815"/>
    <w:rsid w:val="00797BE7"/>
    <w:rsid w:val="007B08C1"/>
    <w:rsid w:val="007B161C"/>
    <w:rsid w:val="007B2B5C"/>
    <w:rsid w:val="007B4927"/>
    <w:rsid w:val="007B492A"/>
    <w:rsid w:val="007B4E17"/>
    <w:rsid w:val="007B746D"/>
    <w:rsid w:val="007B79A6"/>
    <w:rsid w:val="007D0C92"/>
    <w:rsid w:val="007D335D"/>
    <w:rsid w:val="007D49AB"/>
    <w:rsid w:val="007E3D95"/>
    <w:rsid w:val="007F0DCD"/>
    <w:rsid w:val="007F3744"/>
    <w:rsid w:val="007F4DB8"/>
    <w:rsid w:val="008039A5"/>
    <w:rsid w:val="008078B6"/>
    <w:rsid w:val="0081184D"/>
    <w:rsid w:val="00813BF9"/>
    <w:rsid w:val="00821F6F"/>
    <w:rsid w:val="00822A18"/>
    <w:rsid w:val="0082640F"/>
    <w:rsid w:val="00827041"/>
    <w:rsid w:val="00830000"/>
    <w:rsid w:val="0083133D"/>
    <w:rsid w:val="00846D29"/>
    <w:rsid w:val="00851F46"/>
    <w:rsid w:val="00854D00"/>
    <w:rsid w:val="00855BFE"/>
    <w:rsid w:val="00856280"/>
    <w:rsid w:val="00860022"/>
    <w:rsid w:val="00861BF8"/>
    <w:rsid w:val="00861E27"/>
    <w:rsid w:val="00874300"/>
    <w:rsid w:val="00883B82"/>
    <w:rsid w:val="00886F18"/>
    <w:rsid w:val="0089507D"/>
    <w:rsid w:val="008952D0"/>
    <w:rsid w:val="008A0968"/>
    <w:rsid w:val="008A488E"/>
    <w:rsid w:val="008C56EC"/>
    <w:rsid w:val="008D1F49"/>
    <w:rsid w:val="008D62DE"/>
    <w:rsid w:val="008D6F40"/>
    <w:rsid w:val="008E1E4A"/>
    <w:rsid w:val="008E7A48"/>
    <w:rsid w:val="008F36C0"/>
    <w:rsid w:val="00901104"/>
    <w:rsid w:val="00910570"/>
    <w:rsid w:val="00927882"/>
    <w:rsid w:val="0093276D"/>
    <w:rsid w:val="00934788"/>
    <w:rsid w:val="00935DE8"/>
    <w:rsid w:val="00936600"/>
    <w:rsid w:val="00936E6E"/>
    <w:rsid w:val="009402CA"/>
    <w:rsid w:val="0094452F"/>
    <w:rsid w:val="00944F7F"/>
    <w:rsid w:val="00950FAD"/>
    <w:rsid w:val="00953532"/>
    <w:rsid w:val="00955732"/>
    <w:rsid w:val="00961399"/>
    <w:rsid w:val="00970189"/>
    <w:rsid w:val="00975384"/>
    <w:rsid w:val="009803B2"/>
    <w:rsid w:val="0098216E"/>
    <w:rsid w:val="009863C9"/>
    <w:rsid w:val="00994C73"/>
    <w:rsid w:val="009951B8"/>
    <w:rsid w:val="009A41DF"/>
    <w:rsid w:val="009A4A87"/>
    <w:rsid w:val="009B2601"/>
    <w:rsid w:val="009C28C9"/>
    <w:rsid w:val="009C5194"/>
    <w:rsid w:val="009C73FC"/>
    <w:rsid w:val="009D1FD3"/>
    <w:rsid w:val="009D40BA"/>
    <w:rsid w:val="009D5CBF"/>
    <w:rsid w:val="009D618A"/>
    <w:rsid w:val="009E08D2"/>
    <w:rsid w:val="009F00A7"/>
    <w:rsid w:val="009F1152"/>
    <w:rsid w:val="009F1BBD"/>
    <w:rsid w:val="009F26FA"/>
    <w:rsid w:val="009F4DB2"/>
    <w:rsid w:val="009F6095"/>
    <w:rsid w:val="009F75E2"/>
    <w:rsid w:val="00A03E49"/>
    <w:rsid w:val="00A0598E"/>
    <w:rsid w:val="00A13391"/>
    <w:rsid w:val="00A1560B"/>
    <w:rsid w:val="00A170D9"/>
    <w:rsid w:val="00A207ED"/>
    <w:rsid w:val="00A242D1"/>
    <w:rsid w:val="00A2699D"/>
    <w:rsid w:val="00A32D9E"/>
    <w:rsid w:val="00A332D5"/>
    <w:rsid w:val="00A36352"/>
    <w:rsid w:val="00A37FF2"/>
    <w:rsid w:val="00A43A1E"/>
    <w:rsid w:val="00A47E9F"/>
    <w:rsid w:val="00A53751"/>
    <w:rsid w:val="00A55E12"/>
    <w:rsid w:val="00A66976"/>
    <w:rsid w:val="00A809E0"/>
    <w:rsid w:val="00A81DE7"/>
    <w:rsid w:val="00A83163"/>
    <w:rsid w:val="00A83AD8"/>
    <w:rsid w:val="00A850B5"/>
    <w:rsid w:val="00A92234"/>
    <w:rsid w:val="00A93CE5"/>
    <w:rsid w:val="00A961C6"/>
    <w:rsid w:val="00AA14F9"/>
    <w:rsid w:val="00AA46AF"/>
    <w:rsid w:val="00AA6E60"/>
    <w:rsid w:val="00AB6748"/>
    <w:rsid w:val="00AC3922"/>
    <w:rsid w:val="00AC57A2"/>
    <w:rsid w:val="00AC5C67"/>
    <w:rsid w:val="00AD07A7"/>
    <w:rsid w:val="00AD2B93"/>
    <w:rsid w:val="00AD60CD"/>
    <w:rsid w:val="00AD65AC"/>
    <w:rsid w:val="00AD6F45"/>
    <w:rsid w:val="00AE0EB5"/>
    <w:rsid w:val="00AE630A"/>
    <w:rsid w:val="00AF6DC6"/>
    <w:rsid w:val="00B023F1"/>
    <w:rsid w:val="00B07B21"/>
    <w:rsid w:val="00B106E1"/>
    <w:rsid w:val="00B156CE"/>
    <w:rsid w:val="00B22AC2"/>
    <w:rsid w:val="00B22C02"/>
    <w:rsid w:val="00B27F64"/>
    <w:rsid w:val="00B32D3D"/>
    <w:rsid w:val="00B330D7"/>
    <w:rsid w:val="00B336A8"/>
    <w:rsid w:val="00B354F9"/>
    <w:rsid w:val="00B35BA1"/>
    <w:rsid w:val="00B427D7"/>
    <w:rsid w:val="00B446B7"/>
    <w:rsid w:val="00B451BE"/>
    <w:rsid w:val="00B462D0"/>
    <w:rsid w:val="00B4651F"/>
    <w:rsid w:val="00B47679"/>
    <w:rsid w:val="00B50A15"/>
    <w:rsid w:val="00B55394"/>
    <w:rsid w:val="00B66F60"/>
    <w:rsid w:val="00B768BE"/>
    <w:rsid w:val="00B77A0E"/>
    <w:rsid w:val="00B80AA1"/>
    <w:rsid w:val="00B84414"/>
    <w:rsid w:val="00B86495"/>
    <w:rsid w:val="00B90608"/>
    <w:rsid w:val="00BA11F8"/>
    <w:rsid w:val="00BA3B12"/>
    <w:rsid w:val="00BA3C2D"/>
    <w:rsid w:val="00BB0E49"/>
    <w:rsid w:val="00BC6496"/>
    <w:rsid w:val="00BD358B"/>
    <w:rsid w:val="00BF0CC6"/>
    <w:rsid w:val="00BF47F2"/>
    <w:rsid w:val="00C039F1"/>
    <w:rsid w:val="00C052F7"/>
    <w:rsid w:val="00C0538E"/>
    <w:rsid w:val="00C07654"/>
    <w:rsid w:val="00C122D2"/>
    <w:rsid w:val="00C12B23"/>
    <w:rsid w:val="00C133AA"/>
    <w:rsid w:val="00C15137"/>
    <w:rsid w:val="00C23DB9"/>
    <w:rsid w:val="00C23FC9"/>
    <w:rsid w:val="00C37220"/>
    <w:rsid w:val="00C37E39"/>
    <w:rsid w:val="00C400FA"/>
    <w:rsid w:val="00C442EC"/>
    <w:rsid w:val="00C51304"/>
    <w:rsid w:val="00C513C8"/>
    <w:rsid w:val="00C62651"/>
    <w:rsid w:val="00C62C1F"/>
    <w:rsid w:val="00C7400D"/>
    <w:rsid w:val="00C764FC"/>
    <w:rsid w:val="00C81371"/>
    <w:rsid w:val="00C81955"/>
    <w:rsid w:val="00C81C12"/>
    <w:rsid w:val="00C82CAE"/>
    <w:rsid w:val="00C8392E"/>
    <w:rsid w:val="00C85F57"/>
    <w:rsid w:val="00C928DE"/>
    <w:rsid w:val="00C9681D"/>
    <w:rsid w:val="00CA34FB"/>
    <w:rsid w:val="00CA5E52"/>
    <w:rsid w:val="00CB38D4"/>
    <w:rsid w:val="00CB4E91"/>
    <w:rsid w:val="00CC01BE"/>
    <w:rsid w:val="00CC614E"/>
    <w:rsid w:val="00CD1445"/>
    <w:rsid w:val="00CD392A"/>
    <w:rsid w:val="00CD4DA7"/>
    <w:rsid w:val="00CE275A"/>
    <w:rsid w:val="00CE7732"/>
    <w:rsid w:val="00CF11AB"/>
    <w:rsid w:val="00CF2B21"/>
    <w:rsid w:val="00CF3504"/>
    <w:rsid w:val="00D00479"/>
    <w:rsid w:val="00D019D7"/>
    <w:rsid w:val="00D02FA5"/>
    <w:rsid w:val="00D04917"/>
    <w:rsid w:val="00D054BB"/>
    <w:rsid w:val="00D11F4D"/>
    <w:rsid w:val="00D15F07"/>
    <w:rsid w:val="00D169EC"/>
    <w:rsid w:val="00D17724"/>
    <w:rsid w:val="00D1792A"/>
    <w:rsid w:val="00D2051C"/>
    <w:rsid w:val="00D22C26"/>
    <w:rsid w:val="00D22F92"/>
    <w:rsid w:val="00D2527C"/>
    <w:rsid w:val="00D42EFB"/>
    <w:rsid w:val="00D443A5"/>
    <w:rsid w:val="00D47928"/>
    <w:rsid w:val="00D47E20"/>
    <w:rsid w:val="00D5256B"/>
    <w:rsid w:val="00D5528F"/>
    <w:rsid w:val="00D57A0C"/>
    <w:rsid w:val="00D62072"/>
    <w:rsid w:val="00D643FD"/>
    <w:rsid w:val="00D7533F"/>
    <w:rsid w:val="00D7535B"/>
    <w:rsid w:val="00D84B48"/>
    <w:rsid w:val="00D87856"/>
    <w:rsid w:val="00D95495"/>
    <w:rsid w:val="00DA16E8"/>
    <w:rsid w:val="00DA4796"/>
    <w:rsid w:val="00DC2D8F"/>
    <w:rsid w:val="00DC3D34"/>
    <w:rsid w:val="00DC4556"/>
    <w:rsid w:val="00DD447F"/>
    <w:rsid w:val="00DE4168"/>
    <w:rsid w:val="00DF0BBE"/>
    <w:rsid w:val="00DF18E2"/>
    <w:rsid w:val="00DF7BED"/>
    <w:rsid w:val="00E01B15"/>
    <w:rsid w:val="00E02DE2"/>
    <w:rsid w:val="00E03F58"/>
    <w:rsid w:val="00E07543"/>
    <w:rsid w:val="00E10958"/>
    <w:rsid w:val="00E14FEF"/>
    <w:rsid w:val="00E15383"/>
    <w:rsid w:val="00E15F7E"/>
    <w:rsid w:val="00E21A42"/>
    <w:rsid w:val="00E221BB"/>
    <w:rsid w:val="00E22521"/>
    <w:rsid w:val="00E2575A"/>
    <w:rsid w:val="00E36A84"/>
    <w:rsid w:val="00E43412"/>
    <w:rsid w:val="00E44E4E"/>
    <w:rsid w:val="00E470BD"/>
    <w:rsid w:val="00E47328"/>
    <w:rsid w:val="00E50F61"/>
    <w:rsid w:val="00E5741A"/>
    <w:rsid w:val="00E8137F"/>
    <w:rsid w:val="00E819BB"/>
    <w:rsid w:val="00E82743"/>
    <w:rsid w:val="00E91CB1"/>
    <w:rsid w:val="00E94E35"/>
    <w:rsid w:val="00EA71C2"/>
    <w:rsid w:val="00EC411A"/>
    <w:rsid w:val="00EC5DCC"/>
    <w:rsid w:val="00ED0C40"/>
    <w:rsid w:val="00ED5285"/>
    <w:rsid w:val="00EE0CFD"/>
    <w:rsid w:val="00EF1163"/>
    <w:rsid w:val="00F00577"/>
    <w:rsid w:val="00F036E7"/>
    <w:rsid w:val="00F119F0"/>
    <w:rsid w:val="00F13BC7"/>
    <w:rsid w:val="00F234DE"/>
    <w:rsid w:val="00F2594F"/>
    <w:rsid w:val="00F27D15"/>
    <w:rsid w:val="00F328DD"/>
    <w:rsid w:val="00F33166"/>
    <w:rsid w:val="00F33DBE"/>
    <w:rsid w:val="00F400D1"/>
    <w:rsid w:val="00F42441"/>
    <w:rsid w:val="00F44DB9"/>
    <w:rsid w:val="00F45AE8"/>
    <w:rsid w:val="00F53771"/>
    <w:rsid w:val="00F53AC7"/>
    <w:rsid w:val="00F53DEB"/>
    <w:rsid w:val="00F61A17"/>
    <w:rsid w:val="00F665F9"/>
    <w:rsid w:val="00F67CA0"/>
    <w:rsid w:val="00F80592"/>
    <w:rsid w:val="00F83569"/>
    <w:rsid w:val="00F85A2E"/>
    <w:rsid w:val="00F936FE"/>
    <w:rsid w:val="00F94A29"/>
    <w:rsid w:val="00F95C3E"/>
    <w:rsid w:val="00F96A09"/>
    <w:rsid w:val="00FA065B"/>
    <w:rsid w:val="00FA6692"/>
    <w:rsid w:val="00FB01CC"/>
    <w:rsid w:val="00FB6A44"/>
    <w:rsid w:val="00FC1516"/>
    <w:rsid w:val="00FC2833"/>
    <w:rsid w:val="00FD57FE"/>
    <w:rsid w:val="00FD6F94"/>
    <w:rsid w:val="00FE1B13"/>
    <w:rsid w:val="00FE452F"/>
    <w:rsid w:val="00FE61F7"/>
    <w:rsid w:val="00FF1B8E"/>
    <w:rsid w:val="00FF2C5F"/>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09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46AF"/>
    <w:rPr>
      <w:rFonts w:ascii="Times New Roman" w:hAnsi="Times New Roman"/>
      <w:sz w:val="24"/>
      <w:szCs w:val="24"/>
    </w:rPr>
  </w:style>
  <w:style w:type="paragraph" w:styleId="Heading1">
    <w:name w:val="heading 1"/>
    <w:basedOn w:val="Normal"/>
    <w:next w:val="Normal"/>
    <w:qFormat/>
    <w:pPr>
      <w:keepNext/>
      <w:autoSpaceDE w:val="0"/>
      <w:autoSpaceDN w:val="0"/>
      <w:adjustRightInd w:val="0"/>
      <w:spacing w:line="240" w:lineRule="atLeast"/>
      <w:outlineLvl w:val="0"/>
    </w:pPr>
    <w:rPr>
      <w:rFonts w:ascii="Arial" w:hAnsi="Arial"/>
      <w:b/>
      <w:color w:val="0000FF"/>
      <w:sz w:val="20"/>
      <w:szCs w:val="20"/>
    </w:rPr>
  </w:style>
  <w:style w:type="paragraph" w:styleId="Heading2">
    <w:name w:val="heading 2"/>
    <w:basedOn w:val="Normal"/>
    <w:next w:val="Normal"/>
    <w:qFormat/>
    <w:pPr>
      <w:keepNext/>
      <w:autoSpaceDE w:val="0"/>
      <w:autoSpaceDN w:val="0"/>
      <w:adjustRightInd w:val="0"/>
      <w:spacing w:line="240" w:lineRule="atLeast"/>
      <w:outlineLvl w:val="1"/>
    </w:pPr>
    <w:rPr>
      <w:rFonts w:ascii="Arial" w:hAnsi="Arial"/>
      <w:b/>
      <w:color w:val="FF6600"/>
      <w:sz w:val="20"/>
      <w:szCs w:val="20"/>
    </w:rPr>
  </w:style>
  <w:style w:type="paragraph" w:styleId="Heading3">
    <w:name w:val="heading 3"/>
    <w:basedOn w:val="Normal"/>
    <w:next w:val="Normal"/>
    <w:qFormat/>
    <w:pPr>
      <w:keepNext/>
      <w:autoSpaceDE w:val="0"/>
      <w:autoSpaceDN w:val="0"/>
      <w:adjustRightInd w:val="0"/>
      <w:spacing w:line="360" w:lineRule="auto"/>
      <w:outlineLvl w:val="2"/>
    </w:pPr>
    <w:rPr>
      <w:rFonts w:ascii="Arial" w:hAnsi="Arial"/>
      <w:b/>
      <w:sz w:val="20"/>
      <w:szCs w:val="20"/>
    </w:rPr>
  </w:style>
  <w:style w:type="paragraph" w:styleId="Heading4">
    <w:name w:val="heading 4"/>
    <w:basedOn w:val="Normal"/>
    <w:next w:val="Normal"/>
    <w:qFormat/>
    <w:pPr>
      <w:keepNext/>
      <w:jc w:val="center"/>
      <w:outlineLvl w:val="3"/>
    </w:pPr>
    <w:rPr>
      <w:rFonts w:ascii="Times" w:hAnsi="Times"/>
      <w:caps/>
      <w:sz w:val="44"/>
      <w:szCs w:val="20"/>
    </w:rPr>
  </w:style>
  <w:style w:type="paragraph" w:styleId="Heading5">
    <w:name w:val="heading 5"/>
    <w:basedOn w:val="Normal"/>
    <w:next w:val="Normal"/>
    <w:qFormat/>
    <w:pPr>
      <w:keepNext/>
      <w:jc w:val="center"/>
      <w:outlineLvl w:val="4"/>
    </w:pPr>
    <w:rPr>
      <w:rFonts w:ascii="Times" w:hAnsi="Times"/>
      <w:caps/>
      <w:spacing w:val="10"/>
      <w:position w:val="-6"/>
      <w:sz w:val="36"/>
      <w:szCs w:val="20"/>
    </w:rPr>
  </w:style>
  <w:style w:type="paragraph" w:styleId="Heading6">
    <w:name w:val="heading 6"/>
    <w:basedOn w:val="Normal"/>
    <w:next w:val="Normal"/>
    <w:qFormat/>
    <w:pPr>
      <w:keepNext/>
      <w:tabs>
        <w:tab w:val="left" w:pos="-3690"/>
        <w:tab w:val="left" w:pos="0"/>
      </w:tabs>
      <w:jc w:val="center"/>
      <w:outlineLvl w:val="5"/>
    </w:pPr>
    <w:rPr>
      <w:rFonts w:ascii="Times" w:hAnsi="Times"/>
      <w:i/>
      <w:sz w:val="18"/>
      <w:szCs w:val="20"/>
    </w:rPr>
  </w:style>
  <w:style w:type="paragraph" w:styleId="Heading7">
    <w:name w:val="heading 7"/>
    <w:basedOn w:val="Normal"/>
    <w:next w:val="Normal"/>
    <w:qFormat/>
    <w:pPr>
      <w:keepNext/>
      <w:outlineLvl w:val="6"/>
    </w:pPr>
    <w:rPr>
      <w:rFonts w:ascii="Times" w:hAnsi="Times"/>
      <w:b/>
      <w:sz w:val="16"/>
      <w:szCs w:val="20"/>
    </w:rPr>
  </w:style>
  <w:style w:type="paragraph" w:styleId="Heading8">
    <w:name w:val="heading 8"/>
    <w:basedOn w:val="Normal"/>
    <w:next w:val="Normal"/>
    <w:qFormat/>
    <w:pPr>
      <w:keepNext/>
      <w:tabs>
        <w:tab w:val="left" w:pos="-3690"/>
        <w:tab w:val="left" w:pos="0"/>
      </w:tabs>
      <w:jc w:val="center"/>
      <w:outlineLvl w:val="7"/>
    </w:pPr>
    <w:rPr>
      <w:rFonts w:ascii="Times" w:hAnsi="Times"/>
      <w:i/>
      <w:sz w:val="16"/>
      <w:szCs w:val="20"/>
    </w:rPr>
  </w:style>
  <w:style w:type="paragraph" w:styleId="Heading9">
    <w:name w:val="heading 9"/>
    <w:basedOn w:val="Normal"/>
    <w:next w:val="Normal"/>
    <w:qFormat/>
    <w:pPr>
      <w:keepNext/>
      <w:tabs>
        <w:tab w:val="left" w:pos="-3690"/>
        <w:tab w:val="left" w:pos="0"/>
      </w:tabs>
      <w:ind w:right="-18"/>
      <w:jc w:val="center"/>
      <w:outlineLvl w:val="8"/>
    </w:pPr>
    <w:rPr>
      <w:rFonts w:ascii="Times" w:hAnsi="Times"/>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Lucida" w:hAnsi="Lucida"/>
      <w:sz w:val="16"/>
      <w:szCs w:val="20"/>
    </w:rPr>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paragraph" w:styleId="EndnoteText">
    <w:name w:val="endnote text"/>
    <w:basedOn w:val="Normal"/>
    <w:semiHidden/>
    <w:rPr>
      <w:rFonts w:ascii="Times" w:hAnsi="Times"/>
      <w:sz w:val="20"/>
      <w:szCs w:val="20"/>
    </w:rPr>
  </w:style>
  <w:style w:type="character" w:styleId="EndnoteReference">
    <w:name w:val="endnote reference"/>
    <w:semiHidden/>
    <w:rPr>
      <w:vertAlign w:val="superscript"/>
    </w:rPr>
  </w:style>
  <w:style w:type="paragraph" w:styleId="BodyText2">
    <w:name w:val="Body Text 2"/>
    <w:basedOn w:val="Normal"/>
    <w:pPr>
      <w:jc w:val="center"/>
    </w:pPr>
    <w:rPr>
      <w:rFonts w:ascii="Times" w:hAnsi="Times"/>
      <w:caps/>
      <w:sz w:val="20"/>
      <w:szCs w:val="20"/>
    </w:rPr>
  </w:style>
  <w:style w:type="character" w:styleId="PageNumber">
    <w:name w:val="page number"/>
    <w:basedOn w:val="DefaultParagraphFont"/>
  </w:style>
  <w:style w:type="paragraph" w:styleId="BodyText3">
    <w:name w:val="Body Text 3"/>
    <w:basedOn w:val="Normal"/>
    <w:rPr>
      <w:i/>
      <w:sz w:val="16"/>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BlockText">
    <w:name w:val="Block Text"/>
    <w:basedOn w:val="Normal"/>
    <w:pPr>
      <w:ind w:left="-450" w:right="-194"/>
    </w:pPr>
    <w:rPr>
      <w:rFonts w:ascii="Minion" w:hAnsi="Minion"/>
      <w:bCs/>
      <w:color w:val="000000"/>
      <w:sz w:val="18"/>
      <w:szCs w:val="20"/>
    </w:rPr>
  </w:style>
  <w:style w:type="table" w:styleId="TableGrid">
    <w:name w:val="Table Grid"/>
    <w:basedOn w:val="TableNormal"/>
    <w:rsid w:val="00A2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4492"/>
    <w:rPr>
      <w:rFonts w:ascii="Tahoma" w:hAnsi="Tahoma" w:cs="Tahoma"/>
      <w:sz w:val="16"/>
      <w:szCs w:val="16"/>
    </w:rPr>
  </w:style>
  <w:style w:type="paragraph" w:styleId="ListParagraph">
    <w:name w:val="List Paragraph"/>
    <w:basedOn w:val="Normal"/>
    <w:uiPriority w:val="72"/>
    <w:qFormat/>
    <w:rsid w:val="009D40BA"/>
    <w:pPr>
      <w:ind w:left="720"/>
      <w:contextualSpacing/>
    </w:pPr>
    <w:rPr>
      <w:rFonts w:ascii="Times" w:hAnsi="Times"/>
      <w:szCs w:val="20"/>
    </w:rPr>
  </w:style>
  <w:style w:type="character" w:styleId="UnresolvedMention">
    <w:name w:val="Unresolved Mention"/>
    <w:basedOn w:val="DefaultParagraphFont"/>
    <w:rsid w:val="00C23DB9"/>
    <w:rPr>
      <w:color w:val="605E5C"/>
      <w:shd w:val="clear" w:color="auto" w:fill="E1DFDD"/>
    </w:rPr>
  </w:style>
  <w:style w:type="character" w:styleId="FollowedHyperlink">
    <w:name w:val="FollowedHyperlink"/>
    <w:basedOn w:val="DefaultParagraphFont"/>
    <w:rsid w:val="00F13BC7"/>
    <w:rPr>
      <w:color w:val="954F72" w:themeColor="followedHyperlink"/>
      <w:u w:val="single"/>
    </w:rPr>
  </w:style>
  <w:style w:type="paragraph" w:styleId="NoSpacing">
    <w:name w:val="No Spacing"/>
    <w:uiPriority w:val="1"/>
    <w:qFormat/>
    <w:rsid w:val="003207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2892">
      <w:bodyDiv w:val="1"/>
      <w:marLeft w:val="0"/>
      <w:marRight w:val="0"/>
      <w:marTop w:val="0"/>
      <w:marBottom w:val="0"/>
      <w:divBdr>
        <w:top w:val="none" w:sz="0" w:space="0" w:color="auto"/>
        <w:left w:val="none" w:sz="0" w:space="0" w:color="auto"/>
        <w:bottom w:val="none" w:sz="0" w:space="0" w:color="auto"/>
        <w:right w:val="none" w:sz="0" w:space="0" w:color="auto"/>
      </w:divBdr>
    </w:div>
    <w:div w:id="84543643">
      <w:bodyDiv w:val="1"/>
      <w:marLeft w:val="0"/>
      <w:marRight w:val="0"/>
      <w:marTop w:val="0"/>
      <w:marBottom w:val="0"/>
      <w:divBdr>
        <w:top w:val="none" w:sz="0" w:space="0" w:color="auto"/>
        <w:left w:val="none" w:sz="0" w:space="0" w:color="auto"/>
        <w:bottom w:val="none" w:sz="0" w:space="0" w:color="auto"/>
        <w:right w:val="none" w:sz="0" w:space="0" w:color="auto"/>
      </w:divBdr>
      <w:divsChild>
        <w:div w:id="53164178">
          <w:marLeft w:val="0"/>
          <w:marRight w:val="0"/>
          <w:marTop w:val="0"/>
          <w:marBottom w:val="0"/>
          <w:divBdr>
            <w:top w:val="none" w:sz="0" w:space="0" w:color="auto"/>
            <w:left w:val="none" w:sz="0" w:space="0" w:color="auto"/>
            <w:bottom w:val="none" w:sz="0" w:space="0" w:color="auto"/>
            <w:right w:val="none" w:sz="0" w:space="0" w:color="auto"/>
          </w:divBdr>
        </w:div>
        <w:div w:id="1441219443">
          <w:marLeft w:val="0"/>
          <w:marRight w:val="0"/>
          <w:marTop w:val="0"/>
          <w:marBottom w:val="0"/>
          <w:divBdr>
            <w:top w:val="none" w:sz="0" w:space="0" w:color="auto"/>
            <w:left w:val="none" w:sz="0" w:space="0" w:color="auto"/>
            <w:bottom w:val="none" w:sz="0" w:space="0" w:color="auto"/>
            <w:right w:val="none" w:sz="0" w:space="0" w:color="auto"/>
          </w:divBdr>
        </w:div>
        <w:div w:id="591667017">
          <w:marLeft w:val="0"/>
          <w:marRight w:val="0"/>
          <w:marTop w:val="0"/>
          <w:marBottom w:val="0"/>
          <w:divBdr>
            <w:top w:val="none" w:sz="0" w:space="0" w:color="auto"/>
            <w:left w:val="none" w:sz="0" w:space="0" w:color="auto"/>
            <w:bottom w:val="none" w:sz="0" w:space="0" w:color="auto"/>
            <w:right w:val="none" w:sz="0" w:space="0" w:color="auto"/>
          </w:divBdr>
        </w:div>
        <w:div w:id="1347446284">
          <w:marLeft w:val="0"/>
          <w:marRight w:val="0"/>
          <w:marTop w:val="0"/>
          <w:marBottom w:val="0"/>
          <w:divBdr>
            <w:top w:val="none" w:sz="0" w:space="0" w:color="auto"/>
            <w:left w:val="none" w:sz="0" w:space="0" w:color="auto"/>
            <w:bottom w:val="none" w:sz="0" w:space="0" w:color="auto"/>
            <w:right w:val="none" w:sz="0" w:space="0" w:color="auto"/>
          </w:divBdr>
        </w:div>
      </w:divsChild>
    </w:div>
    <w:div w:id="293104433">
      <w:bodyDiv w:val="1"/>
      <w:marLeft w:val="0"/>
      <w:marRight w:val="0"/>
      <w:marTop w:val="0"/>
      <w:marBottom w:val="0"/>
      <w:divBdr>
        <w:top w:val="none" w:sz="0" w:space="0" w:color="auto"/>
        <w:left w:val="none" w:sz="0" w:space="0" w:color="auto"/>
        <w:bottom w:val="none" w:sz="0" w:space="0" w:color="auto"/>
        <w:right w:val="none" w:sz="0" w:space="0" w:color="auto"/>
      </w:divBdr>
    </w:div>
    <w:div w:id="297492864">
      <w:bodyDiv w:val="1"/>
      <w:marLeft w:val="0"/>
      <w:marRight w:val="0"/>
      <w:marTop w:val="0"/>
      <w:marBottom w:val="0"/>
      <w:divBdr>
        <w:top w:val="none" w:sz="0" w:space="0" w:color="auto"/>
        <w:left w:val="none" w:sz="0" w:space="0" w:color="auto"/>
        <w:bottom w:val="none" w:sz="0" w:space="0" w:color="auto"/>
        <w:right w:val="none" w:sz="0" w:space="0" w:color="auto"/>
      </w:divBdr>
    </w:div>
    <w:div w:id="366761900">
      <w:bodyDiv w:val="1"/>
      <w:marLeft w:val="0"/>
      <w:marRight w:val="0"/>
      <w:marTop w:val="0"/>
      <w:marBottom w:val="0"/>
      <w:divBdr>
        <w:top w:val="none" w:sz="0" w:space="0" w:color="auto"/>
        <w:left w:val="none" w:sz="0" w:space="0" w:color="auto"/>
        <w:bottom w:val="none" w:sz="0" w:space="0" w:color="auto"/>
        <w:right w:val="none" w:sz="0" w:space="0" w:color="auto"/>
      </w:divBdr>
    </w:div>
    <w:div w:id="619579925">
      <w:bodyDiv w:val="1"/>
      <w:marLeft w:val="0"/>
      <w:marRight w:val="0"/>
      <w:marTop w:val="0"/>
      <w:marBottom w:val="0"/>
      <w:divBdr>
        <w:top w:val="none" w:sz="0" w:space="0" w:color="auto"/>
        <w:left w:val="none" w:sz="0" w:space="0" w:color="auto"/>
        <w:bottom w:val="none" w:sz="0" w:space="0" w:color="auto"/>
        <w:right w:val="none" w:sz="0" w:space="0" w:color="auto"/>
      </w:divBdr>
    </w:div>
    <w:div w:id="698505816">
      <w:bodyDiv w:val="1"/>
      <w:marLeft w:val="0"/>
      <w:marRight w:val="0"/>
      <w:marTop w:val="0"/>
      <w:marBottom w:val="0"/>
      <w:divBdr>
        <w:top w:val="none" w:sz="0" w:space="0" w:color="auto"/>
        <w:left w:val="none" w:sz="0" w:space="0" w:color="auto"/>
        <w:bottom w:val="none" w:sz="0" w:space="0" w:color="auto"/>
        <w:right w:val="none" w:sz="0" w:space="0" w:color="auto"/>
      </w:divBdr>
    </w:div>
    <w:div w:id="724910863">
      <w:bodyDiv w:val="1"/>
      <w:marLeft w:val="0"/>
      <w:marRight w:val="0"/>
      <w:marTop w:val="0"/>
      <w:marBottom w:val="0"/>
      <w:divBdr>
        <w:top w:val="none" w:sz="0" w:space="0" w:color="auto"/>
        <w:left w:val="none" w:sz="0" w:space="0" w:color="auto"/>
        <w:bottom w:val="none" w:sz="0" w:space="0" w:color="auto"/>
        <w:right w:val="none" w:sz="0" w:space="0" w:color="auto"/>
      </w:divBdr>
    </w:div>
    <w:div w:id="826752736">
      <w:bodyDiv w:val="1"/>
      <w:marLeft w:val="0"/>
      <w:marRight w:val="0"/>
      <w:marTop w:val="0"/>
      <w:marBottom w:val="0"/>
      <w:divBdr>
        <w:top w:val="none" w:sz="0" w:space="0" w:color="auto"/>
        <w:left w:val="none" w:sz="0" w:space="0" w:color="auto"/>
        <w:bottom w:val="none" w:sz="0" w:space="0" w:color="auto"/>
        <w:right w:val="none" w:sz="0" w:space="0" w:color="auto"/>
      </w:divBdr>
    </w:div>
    <w:div w:id="844788690">
      <w:bodyDiv w:val="1"/>
      <w:marLeft w:val="0"/>
      <w:marRight w:val="0"/>
      <w:marTop w:val="0"/>
      <w:marBottom w:val="0"/>
      <w:divBdr>
        <w:top w:val="none" w:sz="0" w:space="0" w:color="auto"/>
        <w:left w:val="none" w:sz="0" w:space="0" w:color="auto"/>
        <w:bottom w:val="none" w:sz="0" w:space="0" w:color="auto"/>
        <w:right w:val="none" w:sz="0" w:space="0" w:color="auto"/>
      </w:divBdr>
    </w:div>
    <w:div w:id="851725312">
      <w:bodyDiv w:val="1"/>
      <w:marLeft w:val="0"/>
      <w:marRight w:val="0"/>
      <w:marTop w:val="0"/>
      <w:marBottom w:val="0"/>
      <w:divBdr>
        <w:top w:val="none" w:sz="0" w:space="0" w:color="auto"/>
        <w:left w:val="none" w:sz="0" w:space="0" w:color="auto"/>
        <w:bottom w:val="none" w:sz="0" w:space="0" w:color="auto"/>
        <w:right w:val="none" w:sz="0" w:space="0" w:color="auto"/>
      </w:divBdr>
    </w:div>
    <w:div w:id="983700506">
      <w:bodyDiv w:val="1"/>
      <w:marLeft w:val="0"/>
      <w:marRight w:val="0"/>
      <w:marTop w:val="0"/>
      <w:marBottom w:val="0"/>
      <w:divBdr>
        <w:top w:val="none" w:sz="0" w:space="0" w:color="auto"/>
        <w:left w:val="none" w:sz="0" w:space="0" w:color="auto"/>
        <w:bottom w:val="none" w:sz="0" w:space="0" w:color="auto"/>
        <w:right w:val="none" w:sz="0" w:space="0" w:color="auto"/>
      </w:divBdr>
    </w:div>
    <w:div w:id="1192379796">
      <w:bodyDiv w:val="1"/>
      <w:marLeft w:val="0"/>
      <w:marRight w:val="0"/>
      <w:marTop w:val="0"/>
      <w:marBottom w:val="0"/>
      <w:divBdr>
        <w:top w:val="none" w:sz="0" w:space="0" w:color="auto"/>
        <w:left w:val="none" w:sz="0" w:space="0" w:color="auto"/>
        <w:bottom w:val="none" w:sz="0" w:space="0" w:color="auto"/>
        <w:right w:val="none" w:sz="0" w:space="0" w:color="auto"/>
      </w:divBdr>
    </w:div>
    <w:div w:id="1617520706">
      <w:bodyDiv w:val="1"/>
      <w:marLeft w:val="0"/>
      <w:marRight w:val="0"/>
      <w:marTop w:val="0"/>
      <w:marBottom w:val="0"/>
      <w:divBdr>
        <w:top w:val="none" w:sz="0" w:space="0" w:color="auto"/>
        <w:left w:val="none" w:sz="0" w:space="0" w:color="auto"/>
        <w:bottom w:val="none" w:sz="0" w:space="0" w:color="auto"/>
        <w:right w:val="none" w:sz="0" w:space="0" w:color="auto"/>
      </w:divBdr>
      <w:divsChild>
        <w:div w:id="2093891025">
          <w:marLeft w:val="0"/>
          <w:marRight w:val="0"/>
          <w:marTop w:val="0"/>
          <w:marBottom w:val="0"/>
          <w:divBdr>
            <w:top w:val="none" w:sz="0" w:space="0" w:color="auto"/>
            <w:left w:val="none" w:sz="0" w:space="0" w:color="auto"/>
            <w:bottom w:val="none" w:sz="0" w:space="0" w:color="auto"/>
            <w:right w:val="none" w:sz="0" w:space="0" w:color="auto"/>
          </w:divBdr>
        </w:div>
        <w:div w:id="260114543">
          <w:marLeft w:val="0"/>
          <w:marRight w:val="0"/>
          <w:marTop w:val="0"/>
          <w:marBottom w:val="0"/>
          <w:divBdr>
            <w:top w:val="none" w:sz="0" w:space="0" w:color="auto"/>
            <w:left w:val="none" w:sz="0" w:space="0" w:color="auto"/>
            <w:bottom w:val="none" w:sz="0" w:space="0" w:color="auto"/>
            <w:right w:val="none" w:sz="0" w:space="0" w:color="auto"/>
          </w:divBdr>
        </w:div>
        <w:div w:id="562066847">
          <w:marLeft w:val="0"/>
          <w:marRight w:val="0"/>
          <w:marTop w:val="0"/>
          <w:marBottom w:val="0"/>
          <w:divBdr>
            <w:top w:val="none" w:sz="0" w:space="0" w:color="auto"/>
            <w:left w:val="none" w:sz="0" w:space="0" w:color="auto"/>
            <w:bottom w:val="none" w:sz="0" w:space="0" w:color="auto"/>
            <w:right w:val="none" w:sz="0" w:space="0" w:color="auto"/>
          </w:divBdr>
        </w:div>
        <w:div w:id="6687332">
          <w:marLeft w:val="0"/>
          <w:marRight w:val="0"/>
          <w:marTop w:val="0"/>
          <w:marBottom w:val="0"/>
          <w:divBdr>
            <w:top w:val="none" w:sz="0" w:space="0" w:color="auto"/>
            <w:left w:val="none" w:sz="0" w:space="0" w:color="auto"/>
            <w:bottom w:val="none" w:sz="0" w:space="0" w:color="auto"/>
            <w:right w:val="none" w:sz="0" w:space="0" w:color="auto"/>
          </w:divBdr>
        </w:div>
        <w:div w:id="843319072">
          <w:marLeft w:val="0"/>
          <w:marRight w:val="0"/>
          <w:marTop w:val="0"/>
          <w:marBottom w:val="0"/>
          <w:divBdr>
            <w:top w:val="none" w:sz="0" w:space="0" w:color="auto"/>
            <w:left w:val="none" w:sz="0" w:space="0" w:color="auto"/>
            <w:bottom w:val="none" w:sz="0" w:space="0" w:color="auto"/>
            <w:right w:val="none" w:sz="0" w:space="0" w:color="auto"/>
          </w:divBdr>
        </w:div>
      </w:divsChild>
    </w:div>
    <w:div w:id="1695154646">
      <w:bodyDiv w:val="1"/>
      <w:marLeft w:val="0"/>
      <w:marRight w:val="0"/>
      <w:marTop w:val="0"/>
      <w:marBottom w:val="0"/>
      <w:divBdr>
        <w:top w:val="none" w:sz="0" w:space="0" w:color="auto"/>
        <w:left w:val="none" w:sz="0" w:space="0" w:color="auto"/>
        <w:bottom w:val="none" w:sz="0" w:space="0" w:color="auto"/>
        <w:right w:val="none" w:sz="0" w:space="0" w:color="auto"/>
      </w:divBdr>
    </w:div>
    <w:div w:id="1703363829">
      <w:bodyDiv w:val="1"/>
      <w:marLeft w:val="0"/>
      <w:marRight w:val="0"/>
      <w:marTop w:val="0"/>
      <w:marBottom w:val="0"/>
      <w:divBdr>
        <w:top w:val="none" w:sz="0" w:space="0" w:color="auto"/>
        <w:left w:val="none" w:sz="0" w:space="0" w:color="auto"/>
        <w:bottom w:val="none" w:sz="0" w:space="0" w:color="auto"/>
        <w:right w:val="none" w:sz="0" w:space="0" w:color="auto"/>
      </w:divBdr>
    </w:div>
    <w:div w:id="1905603227">
      <w:bodyDiv w:val="1"/>
      <w:marLeft w:val="0"/>
      <w:marRight w:val="0"/>
      <w:marTop w:val="0"/>
      <w:marBottom w:val="0"/>
      <w:divBdr>
        <w:top w:val="none" w:sz="0" w:space="0" w:color="auto"/>
        <w:left w:val="none" w:sz="0" w:space="0" w:color="auto"/>
        <w:bottom w:val="none" w:sz="0" w:space="0" w:color="auto"/>
        <w:right w:val="none" w:sz="0" w:space="0" w:color="auto"/>
      </w:divBdr>
    </w:div>
    <w:div w:id="2053377931">
      <w:bodyDiv w:val="1"/>
      <w:marLeft w:val="0"/>
      <w:marRight w:val="0"/>
      <w:marTop w:val="0"/>
      <w:marBottom w:val="0"/>
      <w:divBdr>
        <w:top w:val="none" w:sz="0" w:space="0" w:color="auto"/>
        <w:left w:val="none" w:sz="0" w:space="0" w:color="auto"/>
        <w:bottom w:val="none" w:sz="0" w:space="0" w:color="auto"/>
        <w:right w:val="none" w:sz="0" w:space="0" w:color="auto"/>
      </w:divBdr>
    </w:div>
    <w:div w:id="211905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E6BB60-7078-4744-9EAD-13E80255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Hyperion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subject/>
  <dc:creator>new person</dc:creator>
  <cp:keywords/>
  <cp:lastModifiedBy>Dave Ringle</cp:lastModifiedBy>
  <cp:revision>2</cp:revision>
  <cp:lastPrinted>2020-09-22T19:23:00Z</cp:lastPrinted>
  <dcterms:created xsi:type="dcterms:W3CDTF">2020-09-22T19:42:00Z</dcterms:created>
  <dcterms:modified xsi:type="dcterms:W3CDTF">2020-09-22T19:42:00Z</dcterms:modified>
</cp:coreProperties>
</file>